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1D" w:rsidRDefault="00066F2D" w:rsidP="00066F2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КАК ЧИТАТЬ СВЯЩЕННОЕ ПИСАНИЕ?</w:t>
      </w:r>
      <w:r w:rsidRPr="00066F2D">
        <w:rPr>
          <w:b/>
          <w:sz w:val="36"/>
          <w:szCs w:val="36"/>
        </w:rPr>
        <w:t xml:space="preserve"> ПИСЬМО БРАТУ</w:t>
      </w:r>
    </w:p>
    <w:p w:rsidR="00066F2D" w:rsidRDefault="00066F2D" w:rsidP="0001678C">
      <w:pPr>
        <w:jc w:val="both"/>
        <w:rPr>
          <w:sz w:val="28"/>
          <w:szCs w:val="28"/>
        </w:rPr>
      </w:pPr>
      <w:r w:rsidRPr="00596D27">
        <w:rPr>
          <w:sz w:val="28"/>
          <w:szCs w:val="28"/>
        </w:rPr>
        <w:t>Дорогой брат!</w:t>
      </w:r>
      <w:r w:rsidR="00596D27">
        <w:rPr>
          <w:sz w:val="28"/>
          <w:szCs w:val="28"/>
        </w:rPr>
        <w:t xml:space="preserve"> </w:t>
      </w:r>
      <w:r>
        <w:rPr>
          <w:sz w:val="28"/>
          <w:szCs w:val="28"/>
        </w:rPr>
        <w:t>Я пишу это письмо, отвечая на вопрос, как читать Священное Писание? Скорее всего, ты ждешь такого ответа, который мог бы стать закладкой с подсказкой в твоей Библии.</w:t>
      </w:r>
    </w:p>
    <w:p w:rsidR="00066F2D" w:rsidRDefault="00066F2D" w:rsidP="000167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же хочу сначала обратить твое внимание на то, что слова из Библии ты слышишь во время каждой Божественной литургии. По воскресеньям, а порой и в будни, их объясняют во время гомилии (проповеди). И тебе должно быть известно, что слова, которые </w:t>
      </w:r>
      <w:r w:rsidR="00EB0400">
        <w:rPr>
          <w:sz w:val="28"/>
          <w:szCs w:val="28"/>
        </w:rPr>
        <w:t xml:space="preserve">произносит чтец или священник, </w:t>
      </w:r>
      <w:r w:rsidR="00EB0400" w:rsidRPr="00EB0400">
        <w:rPr>
          <w:sz w:val="28"/>
          <w:szCs w:val="28"/>
        </w:rPr>
        <w:t>-</w:t>
      </w:r>
      <w:r>
        <w:rPr>
          <w:sz w:val="28"/>
          <w:szCs w:val="28"/>
        </w:rPr>
        <w:t xml:space="preserve"> это слова самого Христа, Он сам таинственным образом обращается к тебе. И ты, вместе со всеми участниками евхаристического собрания приветствуешь Его словами:</w:t>
      </w:r>
      <w:r>
        <w:rPr>
          <w:sz w:val="28"/>
          <w:szCs w:val="28"/>
        </w:rPr>
        <w:br/>
        <w:t>- Слава Тебе, Господи, слава Тебе!</w:t>
      </w:r>
    </w:p>
    <w:p w:rsidR="008A4372" w:rsidRDefault="008A4372" w:rsidP="0001678C">
      <w:pPr>
        <w:jc w:val="both"/>
        <w:rPr>
          <w:sz w:val="28"/>
          <w:szCs w:val="28"/>
        </w:rPr>
      </w:pPr>
      <w:r>
        <w:rPr>
          <w:sz w:val="28"/>
          <w:szCs w:val="28"/>
        </w:rPr>
        <w:t>Во время больших праздников литургическим знаком нашей веры в присутствие Христа являются горящие свечи, которые держат с</w:t>
      </w:r>
      <w:r w:rsidRPr="008A4372">
        <w:rPr>
          <w:sz w:val="28"/>
          <w:szCs w:val="28"/>
        </w:rPr>
        <w:t>вещеносцы</w:t>
      </w:r>
      <w:r>
        <w:rPr>
          <w:sz w:val="28"/>
          <w:szCs w:val="28"/>
        </w:rPr>
        <w:t>, и кадильный дым. Они символизируют радостную тайну: «Здесь между нами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>от, Кто является светом мира». Ему принадлежит слава и честь.</w:t>
      </w:r>
    </w:p>
    <w:p w:rsidR="008A4372" w:rsidRDefault="008A4372" w:rsidP="0001678C">
      <w:pPr>
        <w:jc w:val="both"/>
        <w:rPr>
          <w:sz w:val="28"/>
          <w:szCs w:val="28"/>
        </w:rPr>
      </w:pPr>
      <w:r>
        <w:rPr>
          <w:sz w:val="28"/>
          <w:szCs w:val="28"/>
        </w:rPr>
        <w:t>Когда начинается Литургия Слова, ты весь обратишься в слух. И порой может случиться, что внезапно ты почувствуешь, как «слово Божие живо и действенно и острее всякого меча обоюдоострого: оно проникает до разделения души и духа, составов и мозгов, и судит помышления и намерения сердечные. И нет твари, сокровенной от Него, но все обнажено и открыто перед очами Его: Ему дадим отчет» (Евр. 4. 12-13).</w:t>
      </w:r>
    </w:p>
    <w:p w:rsidR="008A4372" w:rsidRDefault="008A4372" w:rsidP="000167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того, кто лично испытал истинность этих слов, раз за разом появляется желание самому </w:t>
      </w:r>
      <w:r w:rsidR="00954329">
        <w:rPr>
          <w:sz w:val="28"/>
          <w:szCs w:val="28"/>
        </w:rPr>
        <w:t>заглянуть в услышанную в храме книгу. И вот дома ты берешь в руки Библию, открываешь е</w:t>
      </w:r>
      <w:r w:rsidR="00EF1017">
        <w:rPr>
          <w:sz w:val="28"/>
          <w:szCs w:val="28"/>
        </w:rPr>
        <w:t>е</w:t>
      </w:r>
      <w:r w:rsidR="00954329">
        <w:rPr>
          <w:sz w:val="28"/>
          <w:szCs w:val="28"/>
        </w:rPr>
        <w:t xml:space="preserve"> и начинаешь читать.</w:t>
      </w:r>
    </w:p>
    <w:p w:rsidR="00954329" w:rsidRDefault="00954329" w:rsidP="000167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если ты читаешь в полном одиночестве, возможно ли все правильно понять? Ответ звучит: «Да»! Однако у тебя должно быть желание понять Священное Писание так, как Бог хочет, чтобы оно было </w:t>
      </w:r>
      <w:proofErr w:type="gramStart"/>
      <w:r>
        <w:rPr>
          <w:sz w:val="28"/>
          <w:szCs w:val="28"/>
        </w:rPr>
        <w:t>понято</w:t>
      </w:r>
      <w:proofErr w:type="gramEnd"/>
      <w:r>
        <w:rPr>
          <w:sz w:val="28"/>
          <w:szCs w:val="28"/>
        </w:rPr>
        <w:t xml:space="preserve"> т. е. так, как понимает его единая, святая, соборная и апостольская Церковь. Таинственным образом ты услышишь голоса великих святителей, Вселенских соборов и святых, слова которых направят тебя. Ты начнешь чувствовать, какой перевод правилен, а какой ошибочен. Иначе говоря, всякий раз, когда ты, собираясь читать Священное Писание, возбудишь в себе акт веры во все, что Бог объявил, а Церковь сделала предметом своей веры, Святой Дух осенит тебя светом, </w:t>
      </w:r>
      <w:r>
        <w:rPr>
          <w:sz w:val="28"/>
          <w:szCs w:val="28"/>
        </w:rPr>
        <w:lastRenderedPageBreak/>
        <w:t xml:space="preserve">который рассеет твои сомнения. Ведь именно Он является главным автором читаемых тобою текстов, а потому лучше всех поможет тебе избежать ошибок. </w:t>
      </w:r>
    </w:p>
    <w:p w:rsidR="00954329" w:rsidRDefault="00954329" w:rsidP="0001678C">
      <w:pPr>
        <w:jc w:val="both"/>
        <w:rPr>
          <w:sz w:val="28"/>
          <w:szCs w:val="28"/>
        </w:rPr>
      </w:pPr>
      <w:r>
        <w:rPr>
          <w:sz w:val="28"/>
          <w:szCs w:val="28"/>
        </w:rPr>
        <w:t>Порой ты можешь почувствовать, что словно</w:t>
      </w:r>
      <w:r w:rsidR="00F504E9">
        <w:rPr>
          <w:sz w:val="28"/>
          <w:szCs w:val="28"/>
        </w:rPr>
        <w:t xml:space="preserve"> какая-то баррикада преграждает тебе путь к пониманию </w:t>
      </w:r>
      <w:proofErr w:type="gramStart"/>
      <w:r w:rsidR="00F504E9">
        <w:rPr>
          <w:sz w:val="28"/>
          <w:szCs w:val="28"/>
        </w:rPr>
        <w:t>прочитанного</w:t>
      </w:r>
      <w:proofErr w:type="gramEnd"/>
      <w:r w:rsidR="00F504E9">
        <w:rPr>
          <w:sz w:val="28"/>
          <w:szCs w:val="28"/>
        </w:rPr>
        <w:t>. Знай, что это также действие Святого Духа, Духа истины. Он хочет утихомирить твою гордыню, рождающуюся от искушения считать себя</w:t>
      </w:r>
      <w:r w:rsidR="00F504E9" w:rsidRPr="00F504E9">
        <w:t xml:space="preserve"> </w:t>
      </w:r>
      <w:r w:rsidR="00F504E9" w:rsidRPr="00F504E9">
        <w:rPr>
          <w:sz w:val="28"/>
          <w:szCs w:val="28"/>
        </w:rPr>
        <w:t>самодостаточным</w:t>
      </w:r>
      <w:r w:rsidR="00F504E9">
        <w:rPr>
          <w:sz w:val="28"/>
          <w:szCs w:val="28"/>
        </w:rPr>
        <w:t xml:space="preserve"> в мудрости; хочет пригласить тебя на встречу с теми, для кого Священное Писание стало предметом многолетних научных исследований в </w:t>
      </w:r>
      <w:r w:rsidR="00636050">
        <w:rPr>
          <w:sz w:val="28"/>
          <w:szCs w:val="28"/>
        </w:rPr>
        <w:t>известных университетах (в Люблине, Кракове, Рим</w:t>
      </w:r>
      <w:r w:rsidR="00F504E9">
        <w:rPr>
          <w:sz w:val="28"/>
          <w:szCs w:val="28"/>
        </w:rPr>
        <w:t>е). Эти люди работают, чтобы помочь тебе!</w:t>
      </w:r>
    </w:p>
    <w:p w:rsidR="00F504E9" w:rsidRDefault="00F504E9" w:rsidP="000167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Те, кто регулярно читают Библию, говорят, что огромной помощью в индивидуальном чтении являются люди, которые часто собираются, чтобы вместе читать Священное Писание и рассуждать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прочитанном. </w:t>
      </w:r>
    </w:p>
    <w:p w:rsidR="00F504E9" w:rsidRDefault="00F504E9" w:rsidP="000167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Мотивы, побуждающие этих людей встречаться, трудно </w:t>
      </w:r>
      <w:r w:rsidR="00EF1017">
        <w:rPr>
          <w:sz w:val="28"/>
          <w:szCs w:val="28"/>
        </w:rPr>
        <w:t>назвать естественными -</w:t>
      </w:r>
      <w:r>
        <w:rPr>
          <w:sz w:val="28"/>
          <w:szCs w:val="28"/>
        </w:rPr>
        <w:t xml:space="preserve"> они приходят, потому что ними движет любовь к Иисусу Христу. Поэтому на этих встречах</w:t>
      </w:r>
      <w:r w:rsidR="00B536F9">
        <w:rPr>
          <w:sz w:val="28"/>
          <w:szCs w:val="28"/>
        </w:rPr>
        <w:t xml:space="preserve"> он одар</w:t>
      </w:r>
      <w:r w:rsidR="00EF1017">
        <w:rPr>
          <w:sz w:val="28"/>
          <w:szCs w:val="28"/>
        </w:rPr>
        <w:t>ивает их как своим присутствием, так и благодатью С</w:t>
      </w:r>
      <w:r w:rsidR="00B536F9">
        <w:rPr>
          <w:sz w:val="28"/>
          <w:szCs w:val="28"/>
        </w:rPr>
        <w:t>вятого Духа, ведь написано: «Где двое или трое собраны во имя Мое, там и Я посреди них» (</w:t>
      </w:r>
      <w:proofErr w:type="spellStart"/>
      <w:r w:rsidR="00B536F9">
        <w:rPr>
          <w:sz w:val="28"/>
          <w:szCs w:val="28"/>
        </w:rPr>
        <w:t>Мф</w:t>
      </w:r>
      <w:proofErr w:type="spellEnd"/>
      <w:r w:rsidR="00B536F9">
        <w:rPr>
          <w:sz w:val="28"/>
          <w:szCs w:val="28"/>
        </w:rPr>
        <w:t>. 18. 20).</w:t>
      </w:r>
    </w:p>
    <w:p w:rsidR="00B536F9" w:rsidRDefault="00B536F9" w:rsidP="0001678C">
      <w:pPr>
        <w:jc w:val="both"/>
        <w:rPr>
          <w:sz w:val="28"/>
          <w:szCs w:val="28"/>
        </w:rPr>
      </w:pPr>
      <w:r>
        <w:rPr>
          <w:sz w:val="28"/>
          <w:szCs w:val="28"/>
        </w:rPr>
        <w:t>Иисус, согласно своему же обетованию, исполнит все, о чем на этой встрече Его просят (</w:t>
      </w:r>
      <w:proofErr w:type="spellStart"/>
      <w:r>
        <w:rPr>
          <w:sz w:val="28"/>
          <w:szCs w:val="28"/>
        </w:rPr>
        <w:t>Мф</w:t>
      </w:r>
      <w:proofErr w:type="spellEnd"/>
      <w:r>
        <w:rPr>
          <w:sz w:val="28"/>
          <w:szCs w:val="28"/>
        </w:rPr>
        <w:t>. 18</w:t>
      </w:r>
      <w:r w:rsidR="00EF1017">
        <w:rPr>
          <w:sz w:val="28"/>
          <w:szCs w:val="28"/>
        </w:rPr>
        <w:t>. 19), особенно, если эта просьб</w:t>
      </w:r>
      <w:r>
        <w:rPr>
          <w:sz w:val="28"/>
          <w:szCs w:val="28"/>
        </w:rPr>
        <w:t xml:space="preserve">а касается даров Святого Духа (Лк. 11. 13). </w:t>
      </w:r>
    </w:p>
    <w:p w:rsidR="00B536F9" w:rsidRDefault="00B536F9" w:rsidP="000167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Активное участие в библейских встречах помогает нам увидеть то, на что ранее мы бы </w:t>
      </w:r>
      <w:proofErr w:type="gramStart"/>
      <w:r>
        <w:rPr>
          <w:sz w:val="28"/>
          <w:szCs w:val="28"/>
        </w:rPr>
        <w:t>не обратили внимание</w:t>
      </w:r>
      <w:proofErr w:type="gramEnd"/>
      <w:r>
        <w:rPr>
          <w:sz w:val="28"/>
          <w:szCs w:val="28"/>
        </w:rPr>
        <w:t>, пробуждает спящую до сих пор жажду познания.</w:t>
      </w:r>
    </w:p>
    <w:p w:rsidR="00B536F9" w:rsidRDefault="00B536F9" w:rsidP="0001678C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Вернемся, однако, к самостоятельному чтению Священного Писания. Я могу дать тебе подсказку, которую христиане, ежедневно обращающиеся  к святому тексту, передавали на протяжении веков.</w:t>
      </w:r>
    </w:p>
    <w:p w:rsidR="00B536F9" w:rsidRDefault="00B536F9" w:rsidP="000167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наше чтение Божьего Слова </w:t>
      </w:r>
      <w:proofErr w:type="gramStart"/>
      <w:r>
        <w:rPr>
          <w:sz w:val="28"/>
          <w:szCs w:val="28"/>
        </w:rPr>
        <w:t>принесло свои результаты</w:t>
      </w:r>
      <w:proofErr w:type="gramEnd"/>
      <w:r>
        <w:rPr>
          <w:sz w:val="28"/>
          <w:szCs w:val="28"/>
        </w:rPr>
        <w:t>, лучше, чтобы оно осуществлялось в четыре этапа. По-латыни они называются:</w:t>
      </w:r>
    </w:p>
    <w:p w:rsidR="00B536F9" w:rsidRPr="002A0147" w:rsidRDefault="003E55C4" w:rsidP="0001678C">
      <w:pPr>
        <w:rPr>
          <w:sz w:val="28"/>
          <w:szCs w:val="28"/>
        </w:rPr>
      </w:pPr>
      <w:r>
        <w:rPr>
          <w:b/>
          <w:sz w:val="28"/>
          <w:szCs w:val="28"/>
        </w:rPr>
        <w:br/>
      </w:r>
      <w:proofErr w:type="spellStart"/>
      <w:r w:rsidR="00B536F9" w:rsidRPr="002A0147">
        <w:rPr>
          <w:b/>
          <w:sz w:val="28"/>
          <w:szCs w:val="28"/>
          <w:lang w:val="en-US"/>
        </w:rPr>
        <w:t>Lec</w:t>
      </w:r>
      <w:r w:rsidR="002A0147" w:rsidRPr="002A0147">
        <w:rPr>
          <w:b/>
          <w:sz w:val="28"/>
          <w:szCs w:val="28"/>
          <w:lang w:val="en-US"/>
        </w:rPr>
        <w:t>tio</w:t>
      </w:r>
      <w:proofErr w:type="spellEnd"/>
      <w:r w:rsidR="002A0147" w:rsidRPr="002A0147">
        <w:rPr>
          <w:sz w:val="28"/>
          <w:szCs w:val="28"/>
        </w:rPr>
        <w:t xml:space="preserve"> – </w:t>
      </w:r>
      <w:r w:rsidR="002A0147">
        <w:rPr>
          <w:sz w:val="28"/>
          <w:szCs w:val="28"/>
        </w:rPr>
        <w:t>набожное</w:t>
      </w:r>
      <w:r w:rsidR="002A0147" w:rsidRPr="002A0147">
        <w:rPr>
          <w:sz w:val="28"/>
          <w:szCs w:val="28"/>
        </w:rPr>
        <w:t xml:space="preserve"> </w:t>
      </w:r>
      <w:r w:rsidR="002A0147">
        <w:rPr>
          <w:sz w:val="28"/>
          <w:szCs w:val="28"/>
        </w:rPr>
        <w:t>чтение</w:t>
      </w:r>
      <w:proofErr w:type="gramStart"/>
      <w:r w:rsidR="002A0147" w:rsidRPr="002A0147">
        <w:rPr>
          <w:sz w:val="28"/>
          <w:szCs w:val="28"/>
        </w:rPr>
        <w:t>;</w:t>
      </w:r>
      <w:proofErr w:type="gramEnd"/>
      <w:r w:rsidR="002A0147" w:rsidRPr="002A0147">
        <w:rPr>
          <w:sz w:val="28"/>
          <w:szCs w:val="28"/>
        </w:rPr>
        <w:br/>
      </w:r>
      <w:proofErr w:type="spellStart"/>
      <w:r w:rsidR="002A0147" w:rsidRPr="002A0147">
        <w:rPr>
          <w:b/>
          <w:sz w:val="28"/>
          <w:szCs w:val="28"/>
          <w:lang w:val="en-US"/>
        </w:rPr>
        <w:t>Meditatio</w:t>
      </w:r>
      <w:proofErr w:type="spellEnd"/>
      <w:r w:rsidR="002A0147" w:rsidRPr="002A0147">
        <w:rPr>
          <w:sz w:val="28"/>
          <w:szCs w:val="28"/>
        </w:rPr>
        <w:t xml:space="preserve"> – </w:t>
      </w:r>
      <w:r w:rsidR="002A0147">
        <w:rPr>
          <w:sz w:val="28"/>
          <w:szCs w:val="28"/>
        </w:rPr>
        <w:t>размышление</w:t>
      </w:r>
      <w:r w:rsidR="002A0147" w:rsidRPr="002A0147">
        <w:rPr>
          <w:sz w:val="28"/>
          <w:szCs w:val="28"/>
        </w:rPr>
        <w:t xml:space="preserve"> </w:t>
      </w:r>
      <w:r w:rsidR="002A0147">
        <w:rPr>
          <w:sz w:val="28"/>
          <w:szCs w:val="28"/>
        </w:rPr>
        <w:t>над</w:t>
      </w:r>
      <w:r w:rsidR="002A0147" w:rsidRPr="002A0147">
        <w:rPr>
          <w:sz w:val="28"/>
          <w:szCs w:val="28"/>
        </w:rPr>
        <w:t xml:space="preserve"> </w:t>
      </w:r>
      <w:r w:rsidR="002A0147">
        <w:rPr>
          <w:sz w:val="28"/>
          <w:szCs w:val="28"/>
        </w:rPr>
        <w:t>тем, что Бог хочет сказать мне посредством своего текста;</w:t>
      </w:r>
      <w:r w:rsidR="002A0147" w:rsidRPr="002A0147">
        <w:rPr>
          <w:sz w:val="28"/>
          <w:szCs w:val="28"/>
        </w:rPr>
        <w:br/>
      </w:r>
      <w:proofErr w:type="spellStart"/>
      <w:r w:rsidR="002A0147" w:rsidRPr="002A0147">
        <w:rPr>
          <w:b/>
          <w:sz w:val="28"/>
          <w:szCs w:val="28"/>
          <w:lang w:val="en-US"/>
        </w:rPr>
        <w:t>Oratio</w:t>
      </w:r>
      <w:proofErr w:type="spellEnd"/>
      <w:r w:rsidR="002A0147">
        <w:rPr>
          <w:sz w:val="28"/>
          <w:szCs w:val="28"/>
        </w:rPr>
        <w:t xml:space="preserve"> – молитва под влиянием Божьего Слова;</w:t>
      </w:r>
      <w:r w:rsidR="002A0147" w:rsidRPr="002A0147">
        <w:rPr>
          <w:sz w:val="28"/>
          <w:szCs w:val="28"/>
        </w:rPr>
        <w:br/>
      </w:r>
      <w:proofErr w:type="spellStart"/>
      <w:r w:rsidR="002A0147" w:rsidRPr="002A0147">
        <w:rPr>
          <w:b/>
          <w:sz w:val="28"/>
          <w:szCs w:val="28"/>
          <w:lang w:val="en-US"/>
        </w:rPr>
        <w:t>Contemplatio</w:t>
      </w:r>
      <w:proofErr w:type="spellEnd"/>
      <w:r w:rsidR="002A0147" w:rsidRPr="002A0147">
        <w:rPr>
          <w:b/>
          <w:sz w:val="28"/>
          <w:szCs w:val="28"/>
        </w:rPr>
        <w:t xml:space="preserve"> </w:t>
      </w:r>
      <w:r w:rsidR="002A0147" w:rsidRPr="002A0147">
        <w:rPr>
          <w:b/>
          <w:sz w:val="28"/>
          <w:szCs w:val="28"/>
          <w:lang w:val="en-US"/>
        </w:rPr>
        <w:t>et</w:t>
      </w:r>
      <w:r w:rsidR="002A0147" w:rsidRPr="002A0147">
        <w:rPr>
          <w:b/>
          <w:sz w:val="28"/>
          <w:szCs w:val="28"/>
        </w:rPr>
        <w:t xml:space="preserve"> </w:t>
      </w:r>
      <w:proofErr w:type="spellStart"/>
      <w:r w:rsidR="002A0147" w:rsidRPr="002A0147">
        <w:rPr>
          <w:b/>
          <w:sz w:val="28"/>
          <w:szCs w:val="28"/>
          <w:lang w:val="en-US"/>
        </w:rPr>
        <w:t>actio</w:t>
      </w:r>
      <w:proofErr w:type="spellEnd"/>
      <w:r w:rsidR="002A0147">
        <w:rPr>
          <w:sz w:val="28"/>
          <w:szCs w:val="28"/>
        </w:rPr>
        <w:t xml:space="preserve"> – созерцание и действие.</w:t>
      </w:r>
    </w:p>
    <w:p w:rsidR="00066F2D" w:rsidRPr="00791A5A" w:rsidRDefault="002A0147" w:rsidP="00066F2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Pr="002A0147">
        <w:rPr>
          <w:b/>
          <w:sz w:val="28"/>
          <w:szCs w:val="28"/>
          <w:lang w:val="en-US"/>
        </w:rPr>
        <w:t>L</w:t>
      </w:r>
      <w:r>
        <w:rPr>
          <w:b/>
          <w:sz w:val="28"/>
          <w:szCs w:val="28"/>
          <w:lang w:val="en-US"/>
        </w:rPr>
        <w:t>ECTIO</w:t>
      </w:r>
    </w:p>
    <w:p w:rsidR="002A0147" w:rsidRDefault="002A0147" w:rsidP="00815D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Найди дома удобное для себя место, где </w:t>
      </w:r>
      <w:r w:rsidR="00791A5A">
        <w:rPr>
          <w:sz w:val="28"/>
          <w:szCs w:val="28"/>
        </w:rPr>
        <w:t>никто не будет тебе мешать, преклони колени «перед Отцом твоим, видящим тайное» (</w:t>
      </w:r>
      <w:proofErr w:type="spellStart"/>
      <w:r w:rsidR="00791A5A">
        <w:rPr>
          <w:sz w:val="28"/>
          <w:szCs w:val="28"/>
        </w:rPr>
        <w:t>Мф</w:t>
      </w:r>
      <w:proofErr w:type="spellEnd"/>
      <w:r w:rsidR="00791A5A">
        <w:rPr>
          <w:sz w:val="28"/>
          <w:szCs w:val="28"/>
        </w:rPr>
        <w:t>. 6. 6) и попроси помощи:</w:t>
      </w:r>
    </w:p>
    <w:p w:rsidR="00791A5A" w:rsidRPr="00636050" w:rsidRDefault="00791A5A" w:rsidP="00815D39">
      <w:pPr>
        <w:jc w:val="both"/>
        <w:rPr>
          <w:b/>
          <w:sz w:val="28"/>
          <w:szCs w:val="28"/>
        </w:rPr>
      </w:pPr>
      <w:r w:rsidRPr="00636050">
        <w:rPr>
          <w:b/>
          <w:sz w:val="28"/>
          <w:szCs w:val="28"/>
        </w:rPr>
        <w:t>Поспеши, Боже, избавить меня, поспеши, Господи, на помощь мне! (</w:t>
      </w:r>
      <w:proofErr w:type="spellStart"/>
      <w:r w:rsidRPr="00636050">
        <w:rPr>
          <w:b/>
          <w:sz w:val="28"/>
          <w:szCs w:val="28"/>
        </w:rPr>
        <w:t>Пс</w:t>
      </w:r>
      <w:proofErr w:type="spellEnd"/>
      <w:r w:rsidRPr="00636050">
        <w:rPr>
          <w:b/>
          <w:sz w:val="28"/>
          <w:szCs w:val="28"/>
        </w:rPr>
        <w:t>. 69. 2). Ниспошли премудрость</w:t>
      </w:r>
      <w:proofErr w:type="gramStart"/>
      <w:r w:rsidRPr="00636050">
        <w:rPr>
          <w:b/>
          <w:sz w:val="28"/>
          <w:szCs w:val="28"/>
        </w:rPr>
        <w:t xml:space="preserve"> Т</w:t>
      </w:r>
      <w:proofErr w:type="gramEnd"/>
      <w:r w:rsidRPr="00636050">
        <w:rPr>
          <w:b/>
          <w:sz w:val="28"/>
          <w:szCs w:val="28"/>
        </w:rPr>
        <w:t>вою от св</w:t>
      </w:r>
      <w:r w:rsidR="00EF1017">
        <w:rPr>
          <w:b/>
          <w:sz w:val="28"/>
          <w:szCs w:val="28"/>
        </w:rPr>
        <w:t>ятых небес и от престола славы Т</w:t>
      </w:r>
      <w:r w:rsidRPr="00636050">
        <w:rPr>
          <w:b/>
          <w:sz w:val="28"/>
          <w:szCs w:val="28"/>
        </w:rPr>
        <w:t>воей ниспошли ее, чтобы она споспешествовала мне в трудах моих, и чтобы я знал, что благоугодно пред Тобою. Аминь (</w:t>
      </w:r>
      <w:proofErr w:type="gramStart"/>
      <w:r w:rsidRPr="00636050">
        <w:rPr>
          <w:b/>
          <w:sz w:val="28"/>
          <w:szCs w:val="28"/>
        </w:rPr>
        <w:t>Прем</w:t>
      </w:r>
      <w:proofErr w:type="gramEnd"/>
      <w:r w:rsidRPr="00636050">
        <w:rPr>
          <w:b/>
          <w:sz w:val="28"/>
          <w:szCs w:val="28"/>
        </w:rPr>
        <w:t>. 9. 10).</w:t>
      </w:r>
    </w:p>
    <w:p w:rsidR="00791A5A" w:rsidRDefault="00791A5A" w:rsidP="00815D39">
      <w:pPr>
        <w:jc w:val="both"/>
        <w:rPr>
          <w:sz w:val="28"/>
          <w:szCs w:val="28"/>
        </w:rPr>
      </w:pPr>
      <w:r>
        <w:rPr>
          <w:sz w:val="28"/>
          <w:szCs w:val="28"/>
        </w:rPr>
        <w:t>Молитва перед чтением должна быть короткой и желательно всегда одной и той же, чтобы ее можно было легко вспомнить в минуту переутомления.</w:t>
      </w:r>
    </w:p>
    <w:p w:rsidR="00791A5A" w:rsidRDefault="00791A5A" w:rsidP="00815D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Теперь садись и читай. </w:t>
      </w:r>
      <w:proofErr w:type="gramStart"/>
      <w:r>
        <w:rPr>
          <w:sz w:val="28"/>
          <w:szCs w:val="28"/>
        </w:rPr>
        <w:t>(Очень важно, как ты сидишь во время чтения Библии.</w:t>
      </w:r>
      <w:proofErr w:type="gramEnd"/>
      <w:r>
        <w:rPr>
          <w:sz w:val="28"/>
          <w:szCs w:val="28"/>
        </w:rPr>
        <w:t xml:space="preserve"> Твоя позиция должна выражать уважение</w:t>
      </w:r>
      <w:r w:rsidR="00636050">
        <w:rPr>
          <w:sz w:val="28"/>
          <w:szCs w:val="28"/>
        </w:rPr>
        <w:t xml:space="preserve"> к </w:t>
      </w:r>
      <w:r w:rsidR="00AB17B4">
        <w:rPr>
          <w:sz w:val="28"/>
          <w:szCs w:val="28"/>
        </w:rPr>
        <w:t xml:space="preserve">тексту. Сядь прямо и сосредоточься. </w:t>
      </w:r>
      <w:proofErr w:type="gramStart"/>
      <w:r w:rsidR="00AB17B4">
        <w:rPr>
          <w:sz w:val="28"/>
          <w:szCs w:val="28"/>
        </w:rPr>
        <w:t>Развалившись в</w:t>
      </w:r>
      <w:r w:rsidR="00636050">
        <w:rPr>
          <w:sz w:val="28"/>
          <w:szCs w:val="28"/>
        </w:rPr>
        <w:t xml:space="preserve"> кресле труднее будет услышать Б</w:t>
      </w:r>
      <w:r w:rsidR="00AB17B4">
        <w:rPr>
          <w:sz w:val="28"/>
          <w:szCs w:val="28"/>
        </w:rPr>
        <w:t>ожий голос).</w:t>
      </w:r>
      <w:proofErr w:type="gramEnd"/>
    </w:p>
    <w:p w:rsidR="00D43DFB" w:rsidRDefault="00AB17B4" w:rsidP="00815D39">
      <w:pPr>
        <w:jc w:val="both"/>
        <w:rPr>
          <w:sz w:val="28"/>
          <w:szCs w:val="28"/>
        </w:rPr>
      </w:pPr>
      <w:r>
        <w:rPr>
          <w:sz w:val="28"/>
          <w:szCs w:val="28"/>
        </w:rPr>
        <w:t>Читай медленно, не торопись, размышляй, обращай внимание на сноски в тексте. Если ты чего-либо не понимаешь, не переживай, иди дальше. Посвяти немного больше внимания том</w:t>
      </w:r>
      <w:r w:rsidR="00D43DFB">
        <w:rPr>
          <w:sz w:val="28"/>
          <w:szCs w:val="28"/>
        </w:rPr>
        <w:t>у, что привлекло твое внимание.</w:t>
      </w:r>
    </w:p>
    <w:p w:rsidR="00AB17B4" w:rsidRDefault="00AB17B4" w:rsidP="00815D39">
      <w:pPr>
        <w:jc w:val="both"/>
        <w:rPr>
          <w:sz w:val="28"/>
          <w:szCs w:val="28"/>
        </w:rPr>
      </w:pPr>
      <w:r>
        <w:rPr>
          <w:sz w:val="28"/>
          <w:szCs w:val="28"/>
        </w:rPr>
        <w:t>Чтение Библии должно стать «железным пунктом» в плане твоего дня. Такое постоянство играет решающее значение. Посвяти</w:t>
      </w:r>
      <w:r w:rsidR="00815D39">
        <w:rPr>
          <w:sz w:val="28"/>
          <w:szCs w:val="28"/>
        </w:rPr>
        <w:t xml:space="preserve"> этому 5,</w:t>
      </w:r>
      <w:r w:rsidR="00D43DFB">
        <w:rPr>
          <w:sz w:val="28"/>
          <w:szCs w:val="28"/>
        </w:rPr>
        <w:t xml:space="preserve"> 10, 15 минут в день, полчаса -</w:t>
      </w:r>
      <w:r>
        <w:rPr>
          <w:sz w:val="28"/>
          <w:szCs w:val="28"/>
        </w:rPr>
        <w:t xml:space="preserve"> сколько сможешь, но верно держись принятого решения. Лукавый дух будет нашептывать тебе</w:t>
      </w:r>
      <w:r w:rsidR="00D43DFB">
        <w:rPr>
          <w:sz w:val="28"/>
          <w:szCs w:val="28"/>
        </w:rPr>
        <w:t>,</w:t>
      </w:r>
      <w:r>
        <w:rPr>
          <w:sz w:val="28"/>
          <w:szCs w:val="28"/>
        </w:rPr>
        <w:t xml:space="preserve"> читать все меньше и меньше, пока ты совсем не перестанешь.</w:t>
      </w:r>
      <w:r w:rsidR="00D43DFB">
        <w:rPr>
          <w:sz w:val="28"/>
          <w:szCs w:val="28"/>
        </w:rPr>
        <w:t xml:space="preserve"> </w:t>
      </w:r>
      <w:r w:rsidR="00636050">
        <w:rPr>
          <w:sz w:val="28"/>
          <w:szCs w:val="28"/>
        </w:rPr>
        <w:t>Но т</w:t>
      </w:r>
      <w:r>
        <w:rPr>
          <w:sz w:val="28"/>
          <w:szCs w:val="28"/>
        </w:rPr>
        <w:t>ы,</w:t>
      </w:r>
      <w:r w:rsidR="00636050">
        <w:rPr>
          <w:sz w:val="28"/>
          <w:szCs w:val="28"/>
        </w:rPr>
        <w:t xml:space="preserve"> зная об этом, будь постоянен! И у</w:t>
      </w:r>
      <w:r>
        <w:rPr>
          <w:sz w:val="28"/>
          <w:szCs w:val="28"/>
        </w:rPr>
        <w:t>видишь, как это малое усилие воли поможет преодолеть соблазн искусителя и приблизит тебя к Богу.</w:t>
      </w:r>
    </w:p>
    <w:p w:rsidR="00AB17B4" w:rsidRDefault="00AB17B4" w:rsidP="00815D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Иногда я задумываюсь, что мне самому помогает сохранить «верность» чтению </w:t>
      </w:r>
      <w:r w:rsidR="00D43DFB">
        <w:rPr>
          <w:sz w:val="28"/>
          <w:szCs w:val="28"/>
        </w:rPr>
        <w:t>и могу дать еще одну подсказку -</w:t>
      </w:r>
      <w:r>
        <w:rPr>
          <w:sz w:val="28"/>
          <w:szCs w:val="28"/>
        </w:rPr>
        <w:t xml:space="preserve"> всегда клади Библию</w:t>
      </w:r>
      <w:r w:rsidR="00815D39">
        <w:rPr>
          <w:sz w:val="28"/>
          <w:szCs w:val="28"/>
        </w:rPr>
        <w:t xml:space="preserve"> на одно и то же место с закладкой на том месте, где ты остановился. </w:t>
      </w:r>
      <w:r w:rsidR="00D43DFB">
        <w:rPr>
          <w:sz w:val="28"/>
          <w:szCs w:val="28"/>
        </w:rPr>
        <w:t xml:space="preserve">И </w:t>
      </w:r>
      <w:r w:rsidR="00815D39">
        <w:rPr>
          <w:sz w:val="28"/>
          <w:szCs w:val="28"/>
        </w:rPr>
        <w:t>Библия будет ждать тебя. Кстати, по традиции, на Библию не кладут других предметов или книг.</w:t>
      </w:r>
    </w:p>
    <w:p w:rsidR="00AB17B4" w:rsidRPr="00636050" w:rsidRDefault="0056271C" w:rsidP="00066F2D">
      <w:pPr>
        <w:rPr>
          <w:b/>
          <w:sz w:val="28"/>
          <w:szCs w:val="28"/>
        </w:rPr>
      </w:pPr>
      <w:r w:rsidRPr="00636050">
        <w:rPr>
          <w:b/>
          <w:sz w:val="28"/>
          <w:szCs w:val="28"/>
        </w:rPr>
        <w:t xml:space="preserve">2. </w:t>
      </w:r>
      <w:r w:rsidR="00815D39" w:rsidRPr="002A0147">
        <w:rPr>
          <w:b/>
          <w:sz w:val="28"/>
          <w:szCs w:val="28"/>
          <w:lang w:val="en-US"/>
        </w:rPr>
        <w:t>M</w:t>
      </w:r>
      <w:r>
        <w:rPr>
          <w:b/>
          <w:sz w:val="28"/>
          <w:szCs w:val="28"/>
          <w:lang w:val="en-US"/>
        </w:rPr>
        <w:t>EDITATIO</w:t>
      </w:r>
    </w:p>
    <w:p w:rsidR="0056271C" w:rsidRDefault="0056271C" w:rsidP="00C6204B">
      <w:pPr>
        <w:jc w:val="both"/>
        <w:rPr>
          <w:sz w:val="28"/>
          <w:szCs w:val="28"/>
        </w:rPr>
      </w:pPr>
      <w:r>
        <w:rPr>
          <w:sz w:val="28"/>
          <w:szCs w:val="28"/>
        </w:rPr>
        <w:t>Когда ты закончишь читать, подумай, что Бог хочет сказать тебе этим текстом?</w:t>
      </w:r>
    </w:p>
    <w:p w:rsidR="0056271C" w:rsidRDefault="0056271C" w:rsidP="00C62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Часто бывает так, что во время чтения ты увидишь </w:t>
      </w:r>
      <w:r w:rsidR="00636050">
        <w:rPr>
          <w:sz w:val="28"/>
          <w:szCs w:val="28"/>
        </w:rPr>
        <w:t>«просветленными очами сердца» (</w:t>
      </w:r>
      <w:proofErr w:type="spellStart"/>
      <w:r w:rsidR="00636050">
        <w:rPr>
          <w:sz w:val="28"/>
          <w:szCs w:val="28"/>
        </w:rPr>
        <w:t>Е</w:t>
      </w:r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. 1. 18) полную контрастов картину. Всмотрись в нее, постарайся понять скрытые в ней знаки и подумай, чему они тебя могут научить. Так </w:t>
      </w:r>
      <w:r w:rsidR="00D43DFB">
        <w:rPr>
          <w:sz w:val="28"/>
          <w:szCs w:val="28"/>
        </w:rPr>
        <w:t>поступала Божь</w:t>
      </w:r>
      <w:r>
        <w:rPr>
          <w:sz w:val="28"/>
          <w:szCs w:val="28"/>
        </w:rPr>
        <w:t xml:space="preserve">я Матерь, которая «сохраняла все слова сии, слагая в сердце </w:t>
      </w:r>
      <w:r w:rsidR="00D43DFB">
        <w:rPr>
          <w:sz w:val="28"/>
          <w:szCs w:val="28"/>
        </w:rPr>
        <w:t>с</w:t>
      </w:r>
      <w:r>
        <w:rPr>
          <w:sz w:val="28"/>
          <w:szCs w:val="28"/>
        </w:rPr>
        <w:t>воем… и размышляя, что бы это было» (Лк. 2. 19; 1. 29).</w:t>
      </w:r>
    </w:p>
    <w:p w:rsidR="0056271C" w:rsidRDefault="0056271C" w:rsidP="00C6204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Библейские слова и образы – это импульсы, которые, если ответь на них, направят тебя к Богу. Он</w:t>
      </w:r>
      <w:r w:rsidR="00D43DFB">
        <w:rPr>
          <w:sz w:val="28"/>
          <w:szCs w:val="28"/>
        </w:rPr>
        <w:t xml:space="preserve"> призовет тебя по имени и приблизи</w:t>
      </w:r>
      <w:r>
        <w:rPr>
          <w:sz w:val="28"/>
          <w:szCs w:val="28"/>
        </w:rPr>
        <w:t xml:space="preserve">т к </w:t>
      </w:r>
      <w:r w:rsidR="000C40F4">
        <w:rPr>
          <w:sz w:val="28"/>
          <w:szCs w:val="28"/>
        </w:rPr>
        <w:t>С</w:t>
      </w:r>
      <w:r>
        <w:rPr>
          <w:sz w:val="28"/>
          <w:szCs w:val="28"/>
        </w:rPr>
        <w:t>ебе. Если ты будешь тих и сосредоточен – обратится к тебе, наполнит Своим светом</w:t>
      </w:r>
      <w:r w:rsidR="000C40F4">
        <w:rPr>
          <w:sz w:val="28"/>
          <w:szCs w:val="28"/>
        </w:rPr>
        <w:t xml:space="preserve"> и </w:t>
      </w:r>
      <w:r w:rsidR="00D10122">
        <w:rPr>
          <w:sz w:val="28"/>
          <w:szCs w:val="28"/>
        </w:rPr>
        <w:t>приоткроет</w:t>
      </w:r>
      <w:proofErr w:type="gramStart"/>
      <w:r w:rsidR="00D10122">
        <w:rPr>
          <w:sz w:val="28"/>
          <w:szCs w:val="28"/>
        </w:rPr>
        <w:t xml:space="preserve"> С</w:t>
      </w:r>
      <w:proofErr w:type="gramEnd"/>
      <w:r w:rsidR="00D10122">
        <w:rPr>
          <w:sz w:val="28"/>
          <w:szCs w:val="28"/>
        </w:rPr>
        <w:t>вои тайны. А возможно, все произойдет иначе</w:t>
      </w:r>
      <w:r w:rsidR="00C6204B">
        <w:rPr>
          <w:sz w:val="28"/>
          <w:szCs w:val="28"/>
        </w:rPr>
        <w:t>: Бог сокроет Свое слово в твоем сердце, засеет его как семя в поле. И это слово со временем прорастет в тебе. Ты даже сам не будешь знать, когда (</w:t>
      </w:r>
      <w:proofErr w:type="gramStart"/>
      <w:r w:rsidR="00C6204B">
        <w:rPr>
          <w:sz w:val="28"/>
          <w:szCs w:val="28"/>
        </w:rPr>
        <w:t>ср</w:t>
      </w:r>
      <w:proofErr w:type="gramEnd"/>
      <w:r w:rsidR="00C6204B">
        <w:rPr>
          <w:sz w:val="28"/>
          <w:szCs w:val="28"/>
        </w:rPr>
        <w:t xml:space="preserve">: </w:t>
      </w:r>
      <w:proofErr w:type="spellStart"/>
      <w:r w:rsidR="00C6204B">
        <w:rPr>
          <w:sz w:val="28"/>
          <w:szCs w:val="28"/>
        </w:rPr>
        <w:t>Мк</w:t>
      </w:r>
      <w:proofErr w:type="spellEnd"/>
      <w:r w:rsidR="00C6204B">
        <w:rPr>
          <w:sz w:val="28"/>
          <w:szCs w:val="28"/>
        </w:rPr>
        <w:t xml:space="preserve">. 4. 26-32). </w:t>
      </w:r>
      <w:proofErr w:type="gramStart"/>
      <w:r w:rsidR="00C6204B">
        <w:rPr>
          <w:sz w:val="28"/>
          <w:szCs w:val="28"/>
        </w:rPr>
        <w:t>Среди разнообразия клубящихся в голове мыслей появятся несущие покой, наполняющие тебя радостью и уверенностью: это будет свидетельство Бога в тебе самом (ср: 1.</w:t>
      </w:r>
      <w:proofErr w:type="gramEnd"/>
      <w:r w:rsidR="00D43DFB">
        <w:rPr>
          <w:sz w:val="28"/>
          <w:szCs w:val="28"/>
        </w:rPr>
        <w:t xml:space="preserve"> </w:t>
      </w:r>
      <w:r w:rsidR="00C6204B">
        <w:rPr>
          <w:sz w:val="28"/>
          <w:szCs w:val="28"/>
        </w:rPr>
        <w:t>Ин. 5. 10).</w:t>
      </w:r>
    </w:p>
    <w:p w:rsidR="00C6204B" w:rsidRPr="00636050" w:rsidRDefault="00C6204B" w:rsidP="00066F2D">
      <w:pPr>
        <w:rPr>
          <w:b/>
          <w:sz w:val="28"/>
          <w:szCs w:val="28"/>
        </w:rPr>
      </w:pPr>
      <w:r w:rsidRPr="00636050">
        <w:rPr>
          <w:b/>
          <w:sz w:val="28"/>
          <w:szCs w:val="28"/>
        </w:rPr>
        <w:t xml:space="preserve">3. </w:t>
      </w:r>
      <w:r w:rsidRPr="002A0147">
        <w:rPr>
          <w:b/>
          <w:sz w:val="28"/>
          <w:szCs w:val="28"/>
          <w:lang w:val="en-US"/>
        </w:rPr>
        <w:t>O</w:t>
      </w:r>
      <w:r>
        <w:rPr>
          <w:b/>
          <w:sz w:val="28"/>
          <w:szCs w:val="28"/>
          <w:lang w:val="en-US"/>
        </w:rPr>
        <w:t>RATIO</w:t>
      </w:r>
    </w:p>
    <w:p w:rsidR="00C6204B" w:rsidRDefault="00D43DFB" w:rsidP="00213D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Следующий этап - </w:t>
      </w:r>
      <w:r w:rsidR="00C6204B">
        <w:rPr>
          <w:sz w:val="28"/>
          <w:szCs w:val="28"/>
        </w:rPr>
        <w:t xml:space="preserve">это молитва. Если во время чтения твое внимание привлекло одно слово, </w:t>
      </w:r>
      <w:r>
        <w:rPr>
          <w:sz w:val="28"/>
          <w:szCs w:val="28"/>
        </w:rPr>
        <w:t>затронула одна мысль или образ -</w:t>
      </w:r>
      <w:r w:rsidR="00C6204B">
        <w:rPr>
          <w:sz w:val="28"/>
          <w:szCs w:val="28"/>
        </w:rPr>
        <w:t xml:space="preserve"> это была благодать чтения. Теперь очередь за благодатью ответа.</w:t>
      </w:r>
    </w:p>
    <w:p w:rsidR="00D43DFB" w:rsidRDefault="00C6204B" w:rsidP="00213D7B">
      <w:pPr>
        <w:jc w:val="both"/>
        <w:rPr>
          <w:sz w:val="28"/>
          <w:szCs w:val="28"/>
        </w:rPr>
      </w:pPr>
      <w:r>
        <w:rPr>
          <w:sz w:val="28"/>
          <w:szCs w:val="28"/>
        </w:rPr>
        <w:t>Божие Слово уже в твоем сердце, оно изменило его, расширил</w:t>
      </w:r>
      <w:r w:rsidR="00D43DFB">
        <w:rPr>
          <w:sz w:val="28"/>
          <w:szCs w:val="28"/>
        </w:rPr>
        <w:t>о</w:t>
      </w:r>
      <w:r>
        <w:rPr>
          <w:sz w:val="28"/>
          <w:szCs w:val="28"/>
        </w:rPr>
        <w:t>, одарило радостью и спокойствием. Ты готов творить добро. Ответь Богу на Его</w:t>
      </w:r>
      <w:r w:rsidR="00213D7B">
        <w:rPr>
          <w:sz w:val="28"/>
          <w:szCs w:val="28"/>
        </w:rPr>
        <w:t xml:space="preserve"> слово. Скажи, </w:t>
      </w:r>
      <w:proofErr w:type="gramStart"/>
      <w:r w:rsidR="00213D7B">
        <w:rPr>
          <w:sz w:val="28"/>
          <w:szCs w:val="28"/>
        </w:rPr>
        <w:t>за</w:t>
      </w:r>
      <w:proofErr w:type="gramEnd"/>
      <w:r w:rsidR="00213D7B">
        <w:rPr>
          <w:sz w:val="28"/>
          <w:szCs w:val="28"/>
        </w:rPr>
        <w:t xml:space="preserve"> что ты прославляешь Его, за что благодаришь и о чем просишь. А если во время чтения ты понял, что чем-то мог ранить Его сердце, попроси прощения: «Боже, будь милостив</w:t>
      </w:r>
      <w:r w:rsidR="00D43DFB">
        <w:rPr>
          <w:sz w:val="28"/>
          <w:szCs w:val="28"/>
        </w:rPr>
        <w:t xml:space="preserve"> ко мне грешнику» (Лк. 18. 13).</w:t>
      </w:r>
    </w:p>
    <w:p w:rsidR="00C6204B" w:rsidRDefault="00213D7B" w:rsidP="00213D7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Встать в правде, т. е. стать смиренным и сокрушенным перед величием Бога, позволяет перейти к четвертому этапу чтения, ибо «Бог гордым противится, а смиренным дает благодать» (1.</w:t>
      </w:r>
      <w:proofErr w:type="gramEnd"/>
      <w:r>
        <w:rPr>
          <w:sz w:val="28"/>
          <w:szCs w:val="28"/>
        </w:rPr>
        <w:t xml:space="preserve"> Петр. 5. 5).</w:t>
      </w:r>
    </w:p>
    <w:p w:rsidR="00213D7B" w:rsidRDefault="00213D7B" w:rsidP="00213D7B">
      <w:pPr>
        <w:jc w:val="both"/>
        <w:rPr>
          <w:b/>
          <w:sz w:val="28"/>
          <w:szCs w:val="28"/>
        </w:rPr>
      </w:pPr>
      <w:r w:rsidRPr="00636050">
        <w:rPr>
          <w:b/>
          <w:sz w:val="28"/>
          <w:szCs w:val="28"/>
        </w:rPr>
        <w:t xml:space="preserve">4. </w:t>
      </w:r>
      <w:r w:rsidRPr="002A0147"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  <w:lang w:val="en-US"/>
        </w:rPr>
        <w:t>ONTEMPLATIO</w:t>
      </w:r>
      <w:r w:rsidRPr="006360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ET</w:t>
      </w:r>
      <w:r w:rsidRPr="006360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ACTIO</w:t>
      </w:r>
    </w:p>
    <w:p w:rsidR="00213D7B" w:rsidRDefault="00213D7B" w:rsidP="00213D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Четвертый этап </w:t>
      </w:r>
      <w:r w:rsidR="00D43DFB">
        <w:rPr>
          <w:sz w:val="28"/>
          <w:szCs w:val="28"/>
        </w:rPr>
        <w:t>-</w:t>
      </w:r>
      <w:r w:rsidR="00E350B8">
        <w:rPr>
          <w:sz w:val="28"/>
          <w:szCs w:val="28"/>
        </w:rPr>
        <w:t xml:space="preserve"> это пребывание в божественном присутствии и исполнение Его воли.</w:t>
      </w:r>
    </w:p>
    <w:p w:rsidR="00E350B8" w:rsidRDefault="00E350B8" w:rsidP="00213D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Чтение Библии не заканчивается умственной или произносимой вслух молитвой. Чтение Священного Писания побуждает к тому, чтобы как можно дольше оставаться с Тем, Кто любит тебя по-настоящему, со всеми твоими недостатками, независимо от твоего настроения или силы любви к Нему, </w:t>
      </w:r>
      <w:r w:rsidR="0035602C">
        <w:rPr>
          <w:sz w:val="28"/>
          <w:szCs w:val="28"/>
        </w:rPr>
        <w:t xml:space="preserve">Он </w:t>
      </w:r>
      <w:r>
        <w:rPr>
          <w:sz w:val="28"/>
          <w:szCs w:val="28"/>
        </w:rPr>
        <w:t xml:space="preserve">любит </w:t>
      </w:r>
      <w:r w:rsidR="0035602C">
        <w:rPr>
          <w:sz w:val="28"/>
          <w:szCs w:val="28"/>
        </w:rPr>
        <w:t xml:space="preserve">тебя </w:t>
      </w:r>
      <w:r>
        <w:rPr>
          <w:sz w:val="28"/>
          <w:szCs w:val="28"/>
        </w:rPr>
        <w:t>до конца (</w:t>
      </w:r>
      <w:proofErr w:type="gramStart"/>
      <w:r>
        <w:rPr>
          <w:sz w:val="28"/>
          <w:szCs w:val="28"/>
        </w:rPr>
        <w:t>ср</w:t>
      </w:r>
      <w:proofErr w:type="gramEnd"/>
      <w:r>
        <w:rPr>
          <w:sz w:val="28"/>
          <w:szCs w:val="28"/>
        </w:rPr>
        <w:t xml:space="preserve">: Ин. 13. 1). </w:t>
      </w:r>
    </w:p>
    <w:p w:rsidR="00E350B8" w:rsidRDefault="00E350B8" w:rsidP="00213D7B">
      <w:pPr>
        <w:jc w:val="both"/>
        <w:rPr>
          <w:sz w:val="28"/>
          <w:szCs w:val="28"/>
        </w:rPr>
      </w:pPr>
      <w:r>
        <w:rPr>
          <w:sz w:val="28"/>
          <w:szCs w:val="28"/>
        </w:rPr>
        <w:t>Осознание этого факта приведет к тому, что незаметно для окружающих в святилище твоей души все чаще будет устанавливаться абсолютная тишина, которая громче любого крика будет взывать: «Господь мой и Бог мой» (Ин. 20. 28), «Господи, Ты все знаешь; Ты знаешь, что я люблю Тебя» (Ин. 21. 17).</w:t>
      </w:r>
    </w:p>
    <w:p w:rsidR="00E350B8" w:rsidRDefault="00E350B8" w:rsidP="00213D7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Такое отношение к Богу называется созерцанием. Можно ли </w:t>
      </w:r>
      <w:r w:rsidR="0057132A">
        <w:rPr>
          <w:sz w:val="28"/>
          <w:szCs w:val="28"/>
        </w:rPr>
        <w:t>прийти к нему сразу? Подобная близость к Богу возможна у тех христиан, которые регулярно, несмотря на все искушения, читают Библию; ежемесячно, а некоторые даже еженедельно, принимают участие в Божественной литургии и причащаются (</w:t>
      </w:r>
      <w:proofErr w:type="gramStart"/>
      <w:r w:rsidR="0057132A">
        <w:rPr>
          <w:sz w:val="28"/>
          <w:szCs w:val="28"/>
        </w:rPr>
        <w:t>ср</w:t>
      </w:r>
      <w:proofErr w:type="gramEnd"/>
      <w:r w:rsidR="0057132A">
        <w:rPr>
          <w:sz w:val="28"/>
          <w:szCs w:val="28"/>
        </w:rPr>
        <w:t>: Ин. 6); которые свою жизн</w:t>
      </w:r>
      <w:r w:rsidR="0035602C">
        <w:rPr>
          <w:sz w:val="28"/>
          <w:szCs w:val="28"/>
        </w:rPr>
        <w:t>ь строят согласно заповедям Божь</w:t>
      </w:r>
      <w:r w:rsidR="0057132A">
        <w:rPr>
          <w:sz w:val="28"/>
          <w:szCs w:val="28"/>
        </w:rPr>
        <w:t>им.</w:t>
      </w:r>
    </w:p>
    <w:p w:rsidR="0035602C" w:rsidRDefault="0057132A" w:rsidP="00213D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То, что человек может сделать наверняка, несмотря на всякие обстоятельства, это то, что он услышал как изъявление Божьей воли относительно себя. Во время чтения Священного Писания, а особенно Нового Завета, Иисус Христос обращается к нам со Своим приглашением: «Иди, и ты поступай так же» (Лк. 10. 37). Потому что так говорит Господь: «Не всякий, говорящий Мне: Господи, Господи, войдет в Царство Небесное, но исполняющий волю Отца Моего Небесного. Многие скажут Мне в </w:t>
      </w:r>
      <w:r w:rsidR="0035602C">
        <w:rPr>
          <w:sz w:val="28"/>
          <w:szCs w:val="28"/>
        </w:rPr>
        <w:t>т</w:t>
      </w:r>
      <w:r>
        <w:rPr>
          <w:sz w:val="28"/>
          <w:szCs w:val="28"/>
        </w:rPr>
        <w:t>от день: Господи, Господи, не от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 xml:space="preserve">воего ли имени </w:t>
      </w:r>
      <w:r w:rsidR="004857E0">
        <w:rPr>
          <w:sz w:val="28"/>
          <w:szCs w:val="28"/>
        </w:rPr>
        <w:t>мы пророчествовали? И не</w:t>
      </w:r>
      <w:proofErr w:type="gramStart"/>
      <w:r w:rsidR="004857E0">
        <w:rPr>
          <w:sz w:val="28"/>
          <w:szCs w:val="28"/>
        </w:rPr>
        <w:t xml:space="preserve"> Т</w:t>
      </w:r>
      <w:proofErr w:type="gramEnd"/>
      <w:r w:rsidR="004857E0">
        <w:rPr>
          <w:sz w:val="28"/>
          <w:szCs w:val="28"/>
        </w:rPr>
        <w:t>воим ли именем бесов изгоняли? И не</w:t>
      </w:r>
      <w:proofErr w:type="gramStart"/>
      <w:r w:rsidR="004857E0">
        <w:rPr>
          <w:sz w:val="28"/>
          <w:szCs w:val="28"/>
        </w:rPr>
        <w:t xml:space="preserve"> Т</w:t>
      </w:r>
      <w:proofErr w:type="gramEnd"/>
      <w:r w:rsidR="004857E0">
        <w:rPr>
          <w:sz w:val="28"/>
          <w:szCs w:val="28"/>
        </w:rPr>
        <w:t>воим ли именем многие чудеса творили?</w:t>
      </w:r>
      <w:r w:rsidR="0035602C">
        <w:rPr>
          <w:sz w:val="28"/>
          <w:szCs w:val="28"/>
        </w:rPr>
        <w:t xml:space="preserve"> </w:t>
      </w:r>
      <w:r w:rsidR="004857E0">
        <w:rPr>
          <w:sz w:val="28"/>
          <w:szCs w:val="28"/>
        </w:rPr>
        <w:t>И тогда объявлю им: Я никогда не знал вас; отойдит</w:t>
      </w:r>
      <w:r w:rsidR="0035602C">
        <w:rPr>
          <w:sz w:val="28"/>
          <w:szCs w:val="28"/>
        </w:rPr>
        <w:t xml:space="preserve">е от Меня, </w:t>
      </w:r>
      <w:proofErr w:type="gramStart"/>
      <w:r w:rsidR="0035602C">
        <w:rPr>
          <w:sz w:val="28"/>
          <w:szCs w:val="28"/>
        </w:rPr>
        <w:t>делающие</w:t>
      </w:r>
      <w:proofErr w:type="gramEnd"/>
      <w:r w:rsidR="0035602C">
        <w:rPr>
          <w:sz w:val="28"/>
          <w:szCs w:val="28"/>
        </w:rPr>
        <w:t xml:space="preserve"> беззаконие.</w:t>
      </w:r>
    </w:p>
    <w:p w:rsidR="0035602C" w:rsidRDefault="004857E0" w:rsidP="00213D7B">
      <w:pPr>
        <w:jc w:val="both"/>
        <w:rPr>
          <w:sz w:val="28"/>
          <w:szCs w:val="28"/>
        </w:rPr>
      </w:pPr>
      <w:r>
        <w:rPr>
          <w:sz w:val="28"/>
          <w:szCs w:val="28"/>
        </w:rPr>
        <w:t>Итак</w:t>
      </w:r>
      <w:r w:rsidR="0035602C">
        <w:rPr>
          <w:sz w:val="28"/>
          <w:szCs w:val="28"/>
        </w:rPr>
        <w:t>,</w:t>
      </w:r>
      <w:r>
        <w:rPr>
          <w:sz w:val="28"/>
          <w:szCs w:val="28"/>
        </w:rPr>
        <w:t xml:space="preserve"> всякого, кто слушает слова Мои сии и исполняет их, уподоблю мужу благоразумному, который построил дом свой на камне; и пошел дождь, и разлились реки, и подули ветры, и устремились на дом тот, и </w:t>
      </w:r>
      <w:r w:rsidR="0035602C">
        <w:rPr>
          <w:sz w:val="28"/>
          <w:szCs w:val="28"/>
        </w:rPr>
        <w:t xml:space="preserve">он </w:t>
      </w:r>
      <w:r>
        <w:rPr>
          <w:sz w:val="28"/>
          <w:szCs w:val="28"/>
        </w:rPr>
        <w:t>не упал, п</w:t>
      </w:r>
      <w:r w:rsidR="0035602C">
        <w:rPr>
          <w:sz w:val="28"/>
          <w:szCs w:val="28"/>
        </w:rPr>
        <w:t>отому что основан был на камне.</w:t>
      </w:r>
    </w:p>
    <w:p w:rsidR="004857E0" w:rsidRDefault="004857E0" w:rsidP="00213D7B">
      <w:pPr>
        <w:jc w:val="both"/>
        <w:rPr>
          <w:sz w:val="28"/>
          <w:szCs w:val="28"/>
        </w:rPr>
      </w:pPr>
      <w:r>
        <w:rPr>
          <w:sz w:val="28"/>
          <w:szCs w:val="28"/>
        </w:rPr>
        <w:t>А всякий, кто слушает сии слова Мои и не исполняет их, уподобится человеку безрассудному, который построил дом свой на песке; и пошел дождь, и разлились реки, и подули ветры, и налегли на дом тот; и он упал, и было падение его великое» (</w:t>
      </w:r>
      <w:proofErr w:type="spellStart"/>
      <w:r>
        <w:rPr>
          <w:sz w:val="28"/>
          <w:szCs w:val="28"/>
        </w:rPr>
        <w:t>Мф</w:t>
      </w:r>
      <w:proofErr w:type="spellEnd"/>
      <w:r>
        <w:rPr>
          <w:sz w:val="28"/>
          <w:szCs w:val="28"/>
        </w:rPr>
        <w:t>. 7. 21-27).</w:t>
      </w:r>
    </w:p>
    <w:p w:rsidR="004857E0" w:rsidRDefault="004857E0" w:rsidP="00213D7B">
      <w:pPr>
        <w:jc w:val="both"/>
        <w:rPr>
          <w:sz w:val="28"/>
          <w:szCs w:val="28"/>
        </w:rPr>
      </w:pPr>
      <w:r>
        <w:rPr>
          <w:sz w:val="28"/>
          <w:szCs w:val="28"/>
        </w:rPr>
        <w:t>Слово Божие необходимо воплощать в жизнь каждый день</w:t>
      </w:r>
      <w:r w:rsidR="004C3F77">
        <w:rPr>
          <w:sz w:val="28"/>
          <w:szCs w:val="28"/>
        </w:rPr>
        <w:t>. Если ты приложишь к этому усилия, исполнится обетование Иисуса: «Кто будет исполнять волю Божию, тот Мне брат и сестра, и матерь» (</w:t>
      </w:r>
      <w:proofErr w:type="spellStart"/>
      <w:r w:rsidR="004C3F77">
        <w:rPr>
          <w:sz w:val="28"/>
          <w:szCs w:val="28"/>
        </w:rPr>
        <w:t>Мк</w:t>
      </w:r>
      <w:proofErr w:type="spellEnd"/>
      <w:r w:rsidR="004C3F77">
        <w:rPr>
          <w:sz w:val="28"/>
          <w:szCs w:val="28"/>
        </w:rPr>
        <w:t xml:space="preserve">. 3. 35). </w:t>
      </w:r>
      <w:proofErr w:type="gramStart"/>
      <w:r w:rsidR="004C3F77">
        <w:rPr>
          <w:sz w:val="28"/>
          <w:szCs w:val="28"/>
        </w:rPr>
        <w:t xml:space="preserve">«Слово жизни» (см: Ин. 6. 68; </w:t>
      </w:r>
      <w:proofErr w:type="spellStart"/>
      <w:r w:rsidR="004C3F77">
        <w:rPr>
          <w:sz w:val="28"/>
          <w:szCs w:val="28"/>
        </w:rPr>
        <w:t>Флп</w:t>
      </w:r>
      <w:proofErr w:type="spellEnd"/>
      <w:r w:rsidR="004C3F77">
        <w:rPr>
          <w:sz w:val="28"/>
          <w:szCs w:val="28"/>
        </w:rPr>
        <w:t>. 2. 16) будет твоим проводником среди опасностей и приведет тебя к полноте жизни (см: 1.</w:t>
      </w:r>
      <w:proofErr w:type="gramEnd"/>
      <w:r w:rsidR="004C3F77">
        <w:rPr>
          <w:sz w:val="28"/>
          <w:szCs w:val="28"/>
        </w:rPr>
        <w:t xml:space="preserve"> </w:t>
      </w:r>
      <w:proofErr w:type="gramStart"/>
      <w:r w:rsidR="004C3F77">
        <w:rPr>
          <w:sz w:val="28"/>
          <w:szCs w:val="28"/>
        </w:rPr>
        <w:t xml:space="preserve">Ин. 3. 14). </w:t>
      </w:r>
      <w:proofErr w:type="gramEnd"/>
    </w:p>
    <w:p w:rsidR="004C3F77" w:rsidRDefault="004C3F77" w:rsidP="00213D7B">
      <w:pPr>
        <w:jc w:val="both"/>
        <w:rPr>
          <w:sz w:val="28"/>
          <w:szCs w:val="28"/>
        </w:rPr>
      </w:pPr>
      <w:r>
        <w:rPr>
          <w:sz w:val="28"/>
          <w:szCs w:val="28"/>
        </w:rPr>
        <w:t>В самом конце хочу дать тебе несколько советов, которые облегчат твои первые шаги в этом необычном путешествии в мир Библии:</w:t>
      </w:r>
    </w:p>
    <w:p w:rsidR="004C3F77" w:rsidRDefault="00D53394" w:rsidP="00213D7B">
      <w:pPr>
        <w:jc w:val="both"/>
        <w:rPr>
          <w:b/>
          <w:sz w:val="28"/>
          <w:szCs w:val="28"/>
        </w:rPr>
      </w:pPr>
      <w:r w:rsidRPr="00D53394">
        <w:rPr>
          <w:b/>
          <w:sz w:val="28"/>
          <w:szCs w:val="28"/>
        </w:rPr>
        <w:t>Итак, во-первых</w:t>
      </w:r>
    </w:p>
    <w:p w:rsidR="00D53394" w:rsidRDefault="00D53394" w:rsidP="00213D7B">
      <w:pPr>
        <w:jc w:val="both"/>
        <w:rPr>
          <w:sz w:val="28"/>
          <w:szCs w:val="28"/>
        </w:rPr>
      </w:pPr>
      <w:r>
        <w:rPr>
          <w:sz w:val="28"/>
          <w:szCs w:val="28"/>
        </w:rPr>
        <w:t>Никогда не начинай чтения Библи</w:t>
      </w:r>
      <w:r w:rsidR="0035602C">
        <w:rPr>
          <w:sz w:val="28"/>
          <w:szCs w:val="28"/>
        </w:rPr>
        <w:t>и так, как читают другие книги -</w:t>
      </w:r>
      <w:r>
        <w:rPr>
          <w:sz w:val="28"/>
          <w:szCs w:val="28"/>
        </w:rPr>
        <w:t xml:space="preserve"> с начала. Наоборот, Библию надо читать с конца, начиная с Нового Завета. При этом </w:t>
      </w:r>
      <w:r>
        <w:rPr>
          <w:sz w:val="28"/>
          <w:szCs w:val="28"/>
        </w:rPr>
        <w:lastRenderedPageBreak/>
        <w:t xml:space="preserve">важна очередность чтения. Лучше всего начать с истории появления Церкви, т. е. с Деяний святых апостолов; потом прочитать Послания св. Иоанна; четыре Евангелия; Послания св. Павла и завершить Посланиями других апостолов. Откровение св. Иоанна или Апокалипсис лучше оставить на потом. Несмотря на то, что эта книга описывает жизнь ранней Церкви, лучше сначала познакомится с апокалиптикой пророков, особенно Даниила и Иезекииля. </w:t>
      </w:r>
    </w:p>
    <w:p w:rsidR="00D53394" w:rsidRDefault="00D53394" w:rsidP="00213D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Ветхий Завет также не стоит начинать читать с Книги Бытия, потому что ее первые 11 глав – одни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самых сложных в Библии. Поэтому я предлагаю такую очередность:</w:t>
      </w:r>
    </w:p>
    <w:p w:rsidR="00AB3CC3" w:rsidRDefault="00AB3CC3" w:rsidP="00AB3CC3">
      <w:pPr>
        <w:rPr>
          <w:sz w:val="28"/>
          <w:szCs w:val="28"/>
        </w:rPr>
      </w:pPr>
      <w:r>
        <w:rPr>
          <w:sz w:val="28"/>
          <w:szCs w:val="28"/>
        </w:rPr>
        <w:t>1. Книга П</w:t>
      </w:r>
      <w:r w:rsidR="00D53394">
        <w:rPr>
          <w:sz w:val="28"/>
          <w:szCs w:val="28"/>
        </w:rPr>
        <w:t>ремудрости Соломона.</w:t>
      </w:r>
      <w:r>
        <w:rPr>
          <w:sz w:val="28"/>
          <w:szCs w:val="28"/>
        </w:rPr>
        <w:br/>
        <w:t xml:space="preserve">2. Книга Премудрости Иисуса сына </w:t>
      </w:r>
      <w:proofErr w:type="spellStart"/>
      <w:r>
        <w:rPr>
          <w:sz w:val="28"/>
          <w:szCs w:val="28"/>
        </w:rPr>
        <w:t>Сирахова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  <w:t>3. Маккавейские книги.</w:t>
      </w:r>
      <w:r>
        <w:rPr>
          <w:sz w:val="28"/>
          <w:szCs w:val="28"/>
        </w:rPr>
        <w:br/>
        <w:t>4. Книга притчей.</w:t>
      </w:r>
      <w:r>
        <w:rPr>
          <w:sz w:val="28"/>
          <w:szCs w:val="28"/>
        </w:rPr>
        <w:br/>
        <w:t>5. Книга Иова.</w:t>
      </w:r>
      <w:r>
        <w:rPr>
          <w:sz w:val="28"/>
          <w:szCs w:val="28"/>
        </w:rPr>
        <w:br/>
        <w:t>6. Псалтирь.</w:t>
      </w:r>
    </w:p>
    <w:p w:rsidR="00AB3CC3" w:rsidRDefault="00AB3CC3" w:rsidP="00AB3CC3">
      <w:pPr>
        <w:rPr>
          <w:sz w:val="28"/>
          <w:szCs w:val="28"/>
        </w:rPr>
      </w:pPr>
      <w:r w:rsidRPr="00AB3CC3">
        <w:rPr>
          <w:b/>
          <w:sz w:val="28"/>
          <w:szCs w:val="28"/>
        </w:rPr>
        <w:t>Во-вторых</w:t>
      </w:r>
    </w:p>
    <w:p w:rsidR="00AB3CC3" w:rsidRDefault="00AB3CC3" w:rsidP="005A4D91">
      <w:pPr>
        <w:jc w:val="both"/>
        <w:rPr>
          <w:sz w:val="28"/>
          <w:szCs w:val="28"/>
        </w:rPr>
      </w:pPr>
      <w:r w:rsidRPr="00AB3CC3">
        <w:rPr>
          <w:sz w:val="28"/>
          <w:szCs w:val="28"/>
        </w:rPr>
        <w:t>Никогда</w:t>
      </w:r>
      <w:r>
        <w:rPr>
          <w:sz w:val="28"/>
          <w:szCs w:val="28"/>
        </w:rPr>
        <w:t xml:space="preserve"> не обсуждай Священное </w:t>
      </w:r>
      <w:r w:rsidR="00662557">
        <w:rPr>
          <w:sz w:val="28"/>
          <w:szCs w:val="28"/>
        </w:rPr>
        <w:t xml:space="preserve">Писание с людьми, </w:t>
      </w:r>
      <w:r w:rsidR="00662557" w:rsidRPr="00662557">
        <w:rPr>
          <w:sz w:val="28"/>
          <w:szCs w:val="28"/>
        </w:rPr>
        <w:t>от которых</w:t>
      </w:r>
      <w:r>
        <w:rPr>
          <w:sz w:val="28"/>
          <w:szCs w:val="28"/>
        </w:rPr>
        <w:t xml:space="preserve"> предостерегал возлюбленный ученик Иисуса, св. Иоанн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: Ин. 13.23): «Дети, п</w:t>
      </w:r>
      <w:r w:rsidRPr="00AB3CC3">
        <w:rPr>
          <w:sz w:val="28"/>
          <w:szCs w:val="28"/>
        </w:rPr>
        <w:t>оследнее время. И как вы слышали, что придет антихрист, и теперь появилось м</w:t>
      </w:r>
      <w:r w:rsidR="0035602C">
        <w:rPr>
          <w:sz w:val="28"/>
          <w:szCs w:val="28"/>
        </w:rPr>
        <w:t>ного антихристов, то мы и познае</w:t>
      </w:r>
      <w:r>
        <w:rPr>
          <w:sz w:val="28"/>
          <w:szCs w:val="28"/>
        </w:rPr>
        <w:t xml:space="preserve">м из того, что последнее время. </w:t>
      </w:r>
      <w:proofErr w:type="gramStart"/>
      <w:r w:rsidRPr="00AB3CC3">
        <w:rPr>
          <w:sz w:val="28"/>
          <w:szCs w:val="28"/>
        </w:rPr>
        <w:t>Они вышли от нас, но не были наши; ибо если бы они были наши, то остались бы с нами; но они вышли, и через</w:t>
      </w:r>
      <w:r>
        <w:rPr>
          <w:sz w:val="28"/>
          <w:szCs w:val="28"/>
        </w:rPr>
        <w:t xml:space="preserve"> это открылось, что не все наши» (1.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Ин. 2. 18-19).</w:t>
      </w:r>
      <w:proofErr w:type="gramEnd"/>
    </w:p>
    <w:p w:rsidR="005A4D91" w:rsidRDefault="00AB3CC3" w:rsidP="005A4D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Будь внимателен и смотри, </w:t>
      </w:r>
      <w:proofErr w:type="gramStart"/>
      <w:r>
        <w:rPr>
          <w:sz w:val="28"/>
          <w:szCs w:val="28"/>
        </w:rPr>
        <w:t>кто</w:t>
      </w:r>
      <w:proofErr w:type="gramEnd"/>
      <w:r>
        <w:rPr>
          <w:sz w:val="28"/>
          <w:szCs w:val="28"/>
        </w:rPr>
        <w:t xml:space="preserve"> чем занимается (1. </w:t>
      </w:r>
      <w:proofErr w:type="spellStart"/>
      <w:proofErr w:type="gramStart"/>
      <w:r>
        <w:rPr>
          <w:sz w:val="28"/>
          <w:szCs w:val="28"/>
        </w:rPr>
        <w:t>Кор</w:t>
      </w:r>
      <w:proofErr w:type="spellEnd"/>
      <w:r>
        <w:rPr>
          <w:sz w:val="28"/>
          <w:szCs w:val="28"/>
        </w:rPr>
        <w:t>. 12. 10):</w:t>
      </w:r>
      <w:proofErr w:type="gramEnd"/>
      <w:r>
        <w:rPr>
          <w:sz w:val="28"/>
          <w:szCs w:val="28"/>
        </w:rPr>
        <w:t xml:space="preserve"> </w:t>
      </w:r>
      <w:r w:rsidR="005A4D91">
        <w:rPr>
          <w:sz w:val="28"/>
          <w:szCs w:val="28"/>
        </w:rPr>
        <w:t>«</w:t>
      </w:r>
      <w:r w:rsidRPr="00AB3CC3">
        <w:rPr>
          <w:sz w:val="28"/>
          <w:szCs w:val="28"/>
        </w:rPr>
        <w:t>Старайся представит</w:t>
      </w:r>
      <w:r w:rsidR="005A4D91">
        <w:rPr>
          <w:sz w:val="28"/>
          <w:szCs w:val="28"/>
        </w:rPr>
        <w:t xml:space="preserve">ь себя Богу достойным, делателем </w:t>
      </w:r>
      <w:proofErr w:type="spellStart"/>
      <w:r w:rsidR="005A4D91">
        <w:rPr>
          <w:sz w:val="28"/>
          <w:szCs w:val="28"/>
        </w:rPr>
        <w:t>не</w:t>
      </w:r>
      <w:r w:rsidRPr="00AB3CC3">
        <w:rPr>
          <w:sz w:val="28"/>
          <w:szCs w:val="28"/>
        </w:rPr>
        <w:t>укоризненным</w:t>
      </w:r>
      <w:proofErr w:type="spellEnd"/>
      <w:r w:rsidRPr="00AB3CC3">
        <w:rPr>
          <w:sz w:val="28"/>
          <w:szCs w:val="28"/>
        </w:rPr>
        <w:t xml:space="preserve">, </w:t>
      </w:r>
      <w:r w:rsidR="005A4D91">
        <w:rPr>
          <w:sz w:val="28"/>
          <w:szCs w:val="28"/>
        </w:rPr>
        <w:t xml:space="preserve">верно преподающим слово истины. </w:t>
      </w:r>
      <w:proofErr w:type="gramStart"/>
      <w:r w:rsidRPr="00AB3CC3">
        <w:rPr>
          <w:sz w:val="28"/>
          <w:szCs w:val="28"/>
        </w:rPr>
        <w:t>А непотребно</w:t>
      </w:r>
      <w:r w:rsidR="005A4D91">
        <w:rPr>
          <w:sz w:val="28"/>
          <w:szCs w:val="28"/>
        </w:rPr>
        <w:t xml:space="preserve">го пустословия избегай; ибо они еще </w:t>
      </w:r>
      <w:r w:rsidRPr="00AB3CC3">
        <w:rPr>
          <w:sz w:val="28"/>
          <w:szCs w:val="28"/>
        </w:rPr>
        <w:t>боле</w:t>
      </w:r>
      <w:r w:rsidR="005A4D91">
        <w:rPr>
          <w:sz w:val="28"/>
          <w:szCs w:val="28"/>
        </w:rPr>
        <w:t xml:space="preserve">е будут преуспевать в нечестии, </w:t>
      </w:r>
      <w:r w:rsidRPr="00AB3CC3">
        <w:rPr>
          <w:sz w:val="28"/>
          <w:szCs w:val="28"/>
        </w:rPr>
        <w:t xml:space="preserve">и слово их, </w:t>
      </w:r>
      <w:r w:rsidR="005A4D91">
        <w:rPr>
          <w:sz w:val="28"/>
          <w:szCs w:val="28"/>
        </w:rPr>
        <w:t>как рак, будет распространяться» (2.</w:t>
      </w:r>
      <w:proofErr w:type="gramEnd"/>
      <w:r w:rsidR="005A4D91">
        <w:rPr>
          <w:sz w:val="28"/>
          <w:szCs w:val="28"/>
        </w:rPr>
        <w:t xml:space="preserve"> </w:t>
      </w:r>
      <w:proofErr w:type="gramStart"/>
      <w:r w:rsidR="005A4D91">
        <w:rPr>
          <w:sz w:val="28"/>
          <w:szCs w:val="28"/>
        </w:rPr>
        <w:t>Тим. 15-17).</w:t>
      </w:r>
      <w:proofErr w:type="gramEnd"/>
    </w:p>
    <w:p w:rsidR="005A4D91" w:rsidRDefault="005A4D91" w:rsidP="005A4D9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A4D91">
        <w:rPr>
          <w:sz w:val="28"/>
          <w:szCs w:val="28"/>
        </w:rPr>
        <w:t>Знай же, что в последние дни наступят времена тяжкие.</w:t>
      </w:r>
      <w:r>
        <w:rPr>
          <w:sz w:val="28"/>
          <w:szCs w:val="28"/>
        </w:rPr>
        <w:t xml:space="preserve"> </w:t>
      </w:r>
      <w:r w:rsidRPr="005A4D91">
        <w:rPr>
          <w:sz w:val="28"/>
          <w:szCs w:val="28"/>
        </w:rPr>
        <w:t xml:space="preserve">Ибо люди будут самолюбивы, сребролюбивы, горды, надменны, злоречивы, родителям </w:t>
      </w:r>
      <w:proofErr w:type="gramStart"/>
      <w:r w:rsidRPr="005A4D91">
        <w:rPr>
          <w:sz w:val="28"/>
          <w:szCs w:val="28"/>
        </w:rPr>
        <w:t>непокорны, неблагодарны, нечестивы, недружелюбны,</w:t>
      </w:r>
      <w:r>
        <w:rPr>
          <w:sz w:val="28"/>
          <w:szCs w:val="28"/>
        </w:rPr>
        <w:t xml:space="preserve"> </w:t>
      </w:r>
      <w:proofErr w:type="spellStart"/>
      <w:r w:rsidRPr="005A4D91">
        <w:rPr>
          <w:sz w:val="28"/>
          <w:szCs w:val="28"/>
        </w:rPr>
        <w:t>непримирительны</w:t>
      </w:r>
      <w:proofErr w:type="spellEnd"/>
      <w:r w:rsidRPr="005A4D91">
        <w:rPr>
          <w:sz w:val="28"/>
          <w:szCs w:val="28"/>
        </w:rPr>
        <w:t>, клеветники, невоздер</w:t>
      </w:r>
      <w:r>
        <w:rPr>
          <w:sz w:val="28"/>
          <w:szCs w:val="28"/>
        </w:rPr>
        <w:t xml:space="preserve">жны, жестоки, не любящие добра, </w:t>
      </w:r>
      <w:r w:rsidRPr="005A4D91">
        <w:rPr>
          <w:sz w:val="28"/>
          <w:szCs w:val="28"/>
        </w:rPr>
        <w:t xml:space="preserve">предатели, наглы, напыщенны, более сластолюбивы, нежели </w:t>
      </w:r>
      <w:proofErr w:type="spellStart"/>
      <w:r w:rsidRPr="005A4D91">
        <w:rPr>
          <w:sz w:val="28"/>
          <w:szCs w:val="28"/>
        </w:rPr>
        <w:t>бого</w:t>
      </w:r>
      <w:r>
        <w:rPr>
          <w:sz w:val="28"/>
          <w:szCs w:val="28"/>
        </w:rPr>
        <w:t>любивы</w:t>
      </w:r>
      <w:proofErr w:type="spellEnd"/>
      <w:r>
        <w:rPr>
          <w:sz w:val="28"/>
          <w:szCs w:val="28"/>
        </w:rPr>
        <w:t xml:space="preserve">, </w:t>
      </w:r>
      <w:r w:rsidRPr="005A4D91">
        <w:rPr>
          <w:sz w:val="28"/>
          <w:szCs w:val="28"/>
        </w:rPr>
        <w:t>имеющие вид благочестия, силы же ег</w:t>
      </w:r>
      <w:r>
        <w:rPr>
          <w:sz w:val="28"/>
          <w:szCs w:val="28"/>
        </w:rPr>
        <w:t>о отрекшиеся.</w:t>
      </w:r>
      <w:proofErr w:type="gramEnd"/>
      <w:r>
        <w:rPr>
          <w:sz w:val="28"/>
          <w:szCs w:val="28"/>
        </w:rPr>
        <w:t xml:space="preserve"> Таковых удаляйся.</w:t>
      </w:r>
    </w:p>
    <w:p w:rsidR="005A4D91" w:rsidRDefault="005A4D91" w:rsidP="005A4D91">
      <w:pPr>
        <w:jc w:val="both"/>
        <w:rPr>
          <w:sz w:val="28"/>
          <w:szCs w:val="28"/>
        </w:rPr>
      </w:pPr>
      <w:r w:rsidRPr="005A4D91">
        <w:rPr>
          <w:sz w:val="28"/>
          <w:szCs w:val="28"/>
        </w:rPr>
        <w:lastRenderedPageBreak/>
        <w:t xml:space="preserve">К сим принадлежат те, которые вкрадываются в </w:t>
      </w:r>
      <w:proofErr w:type="spellStart"/>
      <w:r w:rsidRPr="005A4D91">
        <w:rPr>
          <w:sz w:val="28"/>
          <w:szCs w:val="28"/>
        </w:rPr>
        <w:t>домы</w:t>
      </w:r>
      <w:proofErr w:type="spellEnd"/>
      <w:r w:rsidRPr="005A4D91">
        <w:rPr>
          <w:sz w:val="28"/>
          <w:szCs w:val="28"/>
        </w:rPr>
        <w:t xml:space="preserve"> и обольщают женщин, утопающих </w:t>
      </w:r>
      <w:proofErr w:type="gramStart"/>
      <w:r w:rsidRPr="005A4D91">
        <w:rPr>
          <w:sz w:val="28"/>
          <w:szCs w:val="28"/>
        </w:rPr>
        <w:t>во</w:t>
      </w:r>
      <w:proofErr w:type="gramEnd"/>
      <w:r w:rsidRPr="005A4D91">
        <w:rPr>
          <w:sz w:val="28"/>
          <w:szCs w:val="28"/>
        </w:rPr>
        <w:t xml:space="preserve"> греха</w:t>
      </w:r>
      <w:r>
        <w:rPr>
          <w:sz w:val="28"/>
          <w:szCs w:val="28"/>
        </w:rPr>
        <w:t xml:space="preserve">х, водимых различными похотями, </w:t>
      </w:r>
      <w:r w:rsidRPr="005A4D91">
        <w:rPr>
          <w:sz w:val="28"/>
          <w:szCs w:val="28"/>
        </w:rPr>
        <w:t>всегда учащихся и никогда не могущих дойти до познания истины</w:t>
      </w:r>
      <w:r>
        <w:rPr>
          <w:sz w:val="28"/>
          <w:szCs w:val="28"/>
        </w:rPr>
        <w:t>.</w:t>
      </w:r>
    </w:p>
    <w:p w:rsidR="005A4D91" w:rsidRDefault="005A4D91" w:rsidP="005A4D91">
      <w:pPr>
        <w:jc w:val="both"/>
        <w:rPr>
          <w:sz w:val="28"/>
          <w:szCs w:val="28"/>
        </w:rPr>
      </w:pPr>
      <w:r w:rsidRPr="005A4D91">
        <w:rPr>
          <w:sz w:val="28"/>
          <w:szCs w:val="28"/>
        </w:rPr>
        <w:t xml:space="preserve">Как </w:t>
      </w:r>
      <w:proofErr w:type="spellStart"/>
      <w:r w:rsidRPr="005A4D91">
        <w:rPr>
          <w:sz w:val="28"/>
          <w:szCs w:val="28"/>
        </w:rPr>
        <w:t>Ианний</w:t>
      </w:r>
      <w:proofErr w:type="spellEnd"/>
      <w:r w:rsidRPr="005A4D91">
        <w:rPr>
          <w:sz w:val="28"/>
          <w:szCs w:val="28"/>
        </w:rPr>
        <w:t xml:space="preserve"> и </w:t>
      </w:r>
      <w:proofErr w:type="spellStart"/>
      <w:r w:rsidRPr="005A4D91">
        <w:rPr>
          <w:sz w:val="28"/>
          <w:szCs w:val="28"/>
        </w:rPr>
        <w:t>Иамврий</w:t>
      </w:r>
      <w:proofErr w:type="spellEnd"/>
      <w:r w:rsidRPr="005A4D91">
        <w:rPr>
          <w:sz w:val="28"/>
          <w:szCs w:val="28"/>
        </w:rPr>
        <w:t xml:space="preserve"> противились Моисею, так и сии противятся истине, люди, раз</w:t>
      </w:r>
      <w:r>
        <w:rPr>
          <w:sz w:val="28"/>
          <w:szCs w:val="28"/>
        </w:rPr>
        <w:t xml:space="preserve">вращенные умом, невежды в вере. </w:t>
      </w:r>
      <w:r w:rsidRPr="005A4D91">
        <w:rPr>
          <w:sz w:val="28"/>
          <w:szCs w:val="28"/>
        </w:rPr>
        <w:t xml:space="preserve">Но они </w:t>
      </w:r>
      <w:proofErr w:type="gramStart"/>
      <w:r w:rsidRPr="005A4D91">
        <w:rPr>
          <w:sz w:val="28"/>
          <w:szCs w:val="28"/>
        </w:rPr>
        <w:t>не много</w:t>
      </w:r>
      <w:proofErr w:type="gramEnd"/>
      <w:r w:rsidRPr="005A4D91">
        <w:rPr>
          <w:sz w:val="28"/>
          <w:szCs w:val="28"/>
        </w:rPr>
        <w:t xml:space="preserve"> успеют; ибо их безумие обнаружится перед</w:t>
      </w:r>
      <w:r>
        <w:rPr>
          <w:sz w:val="28"/>
          <w:szCs w:val="28"/>
        </w:rPr>
        <w:t xml:space="preserve"> всеми, как и с теми случилось.</w:t>
      </w:r>
    </w:p>
    <w:p w:rsidR="003E55C4" w:rsidRDefault="005A4D91" w:rsidP="005A4D91">
      <w:pPr>
        <w:jc w:val="both"/>
        <w:rPr>
          <w:sz w:val="28"/>
          <w:szCs w:val="28"/>
        </w:rPr>
      </w:pPr>
      <w:r w:rsidRPr="005A4D91">
        <w:rPr>
          <w:sz w:val="28"/>
          <w:szCs w:val="28"/>
        </w:rPr>
        <w:t>А ты последовал мне в учении, житии, расположении, вере</w:t>
      </w:r>
      <w:r>
        <w:rPr>
          <w:sz w:val="28"/>
          <w:szCs w:val="28"/>
        </w:rPr>
        <w:t xml:space="preserve">, великодушии, любви, терпении, </w:t>
      </w:r>
      <w:r w:rsidRPr="005A4D91">
        <w:rPr>
          <w:sz w:val="28"/>
          <w:szCs w:val="28"/>
        </w:rPr>
        <w:t xml:space="preserve">в гонениях, страданиях, постигших меня в </w:t>
      </w:r>
      <w:proofErr w:type="spellStart"/>
      <w:r w:rsidRPr="005A4D91">
        <w:rPr>
          <w:sz w:val="28"/>
          <w:szCs w:val="28"/>
        </w:rPr>
        <w:t>Антиохии</w:t>
      </w:r>
      <w:proofErr w:type="spellEnd"/>
      <w:r w:rsidRPr="005A4D91">
        <w:rPr>
          <w:sz w:val="28"/>
          <w:szCs w:val="28"/>
        </w:rPr>
        <w:t xml:space="preserve">, </w:t>
      </w:r>
      <w:proofErr w:type="spellStart"/>
      <w:r w:rsidRPr="005A4D91">
        <w:rPr>
          <w:sz w:val="28"/>
          <w:szCs w:val="28"/>
        </w:rPr>
        <w:t>Иконии</w:t>
      </w:r>
      <w:proofErr w:type="spellEnd"/>
      <w:r w:rsidRPr="005A4D91">
        <w:rPr>
          <w:sz w:val="28"/>
          <w:szCs w:val="28"/>
        </w:rPr>
        <w:t xml:space="preserve">, </w:t>
      </w:r>
      <w:proofErr w:type="spellStart"/>
      <w:r w:rsidRPr="005A4D91">
        <w:rPr>
          <w:sz w:val="28"/>
          <w:szCs w:val="28"/>
        </w:rPr>
        <w:t>Листрах</w:t>
      </w:r>
      <w:proofErr w:type="spellEnd"/>
      <w:r w:rsidRPr="005A4D91">
        <w:rPr>
          <w:sz w:val="28"/>
          <w:szCs w:val="28"/>
        </w:rPr>
        <w:t>; каковые гонения я перенес, и от всех избавил меня Господь.</w:t>
      </w:r>
    </w:p>
    <w:p w:rsidR="003E55C4" w:rsidRDefault="005A4D91" w:rsidP="005A4D91">
      <w:pPr>
        <w:jc w:val="both"/>
        <w:rPr>
          <w:sz w:val="28"/>
          <w:szCs w:val="28"/>
        </w:rPr>
      </w:pPr>
      <w:r w:rsidRPr="005A4D91">
        <w:rPr>
          <w:sz w:val="28"/>
          <w:szCs w:val="28"/>
        </w:rPr>
        <w:t>Да и все, желающие жить благочестиво во Христе Иисусе, будут гонимы.</w:t>
      </w:r>
    </w:p>
    <w:p w:rsidR="005A4D91" w:rsidRPr="005A4D91" w:rsidRDefault="005A4D91" w:rsidP="005A4D91">
      <w:pPr>
        <w:jc w:val="both"/>
        <w:rPr>
          <w:sz w:val="28"/>
          <w:szCs w:val="28"/>
        </w:rPr>
      </w:pPr>
      <w:r w:rsidRPr="005A4D91">
        <w:rPr>
          <w:sz w:val="28"/>
          <w:szCs w:val="28"/>
        </w:rPr>
        <w:t>Злые же люди и обманщики будут преуспевать во зле, вводя в заблуждение и заблуждаясь.</w:t>
      </w:r>
    </w:p>
    <w:p w:rsidR="003E55C4" w:rsidRDefault="005A4D91" w:rsidP="005A4D91">
      <w:pPr>
        <w:jc w:val="both"/>
        <w:rPr>
          <w:sz w:val="28"/>
          <w:szCs w:val="28"/>
        </w:rPr>
      </w:pPr>
      <w:r w:rsidRPr="005A4D91">
        <w:rPr>
          <w:sz w:val="28"/>
          <w:szCs w:val="28"/>
        </w:rPr>
        <w:t>А ты пребывай в том, чему научен и что тебе вверено, зная, кем ты научен.</w:t>
      </w:r>
    </w:p>
    <w:p w:rsidR="003E55C4" w:rsidRDefault="0035602C" w:rsidP="005A4D91">
      <w:pPr>
        <w:jc w:val="both"/>
        <w:rPr>
          <w:sz w:val="28"/>
          <w:szCs w:val="28"/>
        </w:rPr>
      </w:pPr>
      <w:r>
        <w:rPr>
          <w:sz w:val="28"/>
          <w:szCs w:val="28"/>
        </w:rPr>
        <w:t>Притом же ты из детства знаешь Священные П</w:t>
      </w:r>
      <w:r w:rsidR="005A4D91" w:rsidRPr="005A4D91">
        <w:rPr>
          <w:sz w:val="28"/>
          <w:szCs w:val="28"/>
        </w:rPr>
        <w:t>исания, которые могут умудрить тебя во с</w:t>
      </w:r>
      <w:r w:rsidR="003E55C4">
        <w:rPr>
          <w:sz w:val="28"/>
          <w:szCs w:val="28"/>
        </w:rPr>
        <w:t>пасение верою во Христа Иисуса.</w:t>
      </w:r>
    </w:p>
    <w:p w:rsidR="005A4D91" w:rsidRDefault="005A4D91" w:rsidP="005A4D91">
      <w:pPr>
        <w:jc w:val="both"/>
        <w:rPr>
          <w:sz w:val="28"/>
          <w:szCs w:val="28"/>
        </w:rPr>
      </w:pPr>
      <w:proofErr w:type="gramStart"/>
      <w:r w:rsidRPr="005A4D91">
        <w:rPr>
          <w:sz w:val="28"/>
          <w:szCs w:val="28"/>
        </w:rPr>
        <w:t xml:space="preserve">Все Писание </w:t>
      </w:r>
      <w:proofErr w:type="spellStart"/>
      <w:r w:rsidRPr="005A4D91">
        <w:rPr>
          <w:sz w:val="28"/>
          <w:szCs w:val="28"/>
        </w:rPr>
        <w:t>богодухновенно</w:t>
      </w:r>
      <w:proofErr w:type="spellEnd"/>
      <w:r w:rsidRPr="005A4D91">
        <w:rPr>
          <w:sz w:val="28"/>
          <w:szCs w:val="28"/>
        </w:rPr>
        <w:t xml:space="preserve"> и полезно для </w:t>
      </w:r>
      <w:proofErr w:type="spellStart"/>
      <w:r w:rsidRPr="005A4D91">
        <w:rPr>
          <w:sz w:val="28"/>
          <w:szCs w:val="28"/>
        </w:rPr>
        <w:t>научения</w:t>
      </w:r>
      <w:proofErr w:type="spellEnd"/>
      <w:r w:rsidRPr="005A4D91">
        <w:rPr>
          <w:sz w:val="28"/>
          <w:szCs w:val="28"/>
        </w:rPr>
        <w:t>, для обличения, для исправления,</w:t>
      </w:r>
      <w:r>
        <w:rPr>
          <w:sz w:val="28"/>
          <w:szCs w:val="28"/>
        </w:rPr>
        <w:t xml:space="preserve"> для наставления в праведности, </w:t>
      </w:r>
      <w:r w:rsidRPr="005A4D91">
        <w:rPr>
          <w:sz w:val="28"/>
          <w:szCs w:val="28"/>
        </w:rPr>
        <w:t>да будет совершен Божий человек, ко в</w:t>
      </w:r>
      <w:r>
        <w:rPr>
          <w:sz w:val="28"/>
          <w:szCs w:val="28"/>
        </w:rPr>
        <w:t>сякому доброму делу приготовлен» (2.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Тим. 3. 1-17).</w:t>
      </w:r>
      <w:proofErr w:type="gramEnd"/>
    </w:p>
    <w:p w:rsidR="005A4D91" w:rsidRDefault="005A4D91" w:rsidP="005A4D91">
      <w:pPr>
        <w:jc w:val="both"/>
        <w:rPr>
          <w:b/>
          <w:sz w:val="28"/>
          <w:szCs w:val="28"/>
        </w:rPr>
      </w:pPr>
      <w:proofErr w:type="gramStart"/>
      <w:r w:rsidRPr="005A4D91">
        <w:rPr>
          <w:b/>
          <w:sz w:val="28"/>
          <w:szCs w:val="28"/>
        </w:rPr>
        <w:t>И</w:t>
      </w:r>
      <w:proofErr w:type="gramEnd"/>
      <w:r w:rsidRPr="005A4D91">
        <w:rPr>
          <w:b/>
          <w:sz w:val="28"/>
          <w:szCs w:val="28"/>
        </w:rPr>
        <w:t xml:space="preserve"> в-третьих</w:t>
      </w:r>
    </w:p>
    <w:p w:rsidR="005A4D91" w:rsidRDefault="00151481" w:rsidP="005A4D91">
      <w:pPr>
        <w:jc w:val="both"/>
        <w:rPr>
          <w:sz w:val="28"/>
          <w:szCs w:val="28"/>
        </w:rPr>
      </w:pPr>
      <w:proofErr w:type="gramStart"/>
      <w:r w:rsidRPr="00151481">
        <w:rPr>
          <w:b/>
          <w:sz w:val="28"/>
          <w:szCs w:val="28"/>
          <w:lang w:val="en-US"/>
        </w:rPr>
        <w:t>LECTIO</w:t>
      </w:r>
      <w:r w:rsidRPr="00151481">
        <w:rPr>
          <w:b/>
          <w:sz w:val="28"/>
          <w:szCs w:val="28"/>
        </w:rPr>
        <w:t xml:space="preserve"> </w:t>
      </w:r>
      <w:r w:rsidRPr="00151481">
        <w:rPr>
          <w:b/>
          <w:sz w:val="28"/>
          <w:szCs w:val="28"/>
          <w:lang w:val="en-US"/>
        </w:rPr>
        <w:t>DIVINA</w:t>
      </w:r>
      <w:r w:rsidRPr="0015148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51481">
        <w:rPr>
          <w:sz w:val="28"/>
          <w:szCs w:val="28"/>
        </w:rPr>
        <w:t>«Бож</w:t>
      </w:r>
      <w:r>
        <w:rPr>
          <w:sz w:val="28"/>
          <w:szCs w:val="28"/>
        </w:rPr>
        <w:t>ественное чтение» или молитвенное чтение Священного Писания) нуждается в книгах-комментариях, с помощью которых</w:t>
      </w:r>
      <w:r w:rsidR="00596D27">
        <w:rPr>
          <w:sz w:val="28"/>
          <w:szCs w:val="28"/>
        </w:rPr>
        <w:t xml:space="preserve"> нам будет легче понять святые тексты, написанные тысячи лет назад.</w:t>
      </w:r>
      <w:proofErr w:type="gramEnd"/>
      <w:r w:rsidR="00596D27">
        <w:rPr>
          <w:sz w:val="28"/>
          <w:szCs w:val="28"/>
        </w:rPr>
        <w:t xml:space="preserve"> Надо постараться найти хорошие комментарии к библейским книгам, библейский словарь, которые будут под рукой всякий раз, когда ты откроешь Священное Писание.</w:t>
      </w:r>
    </w:p>
    <w:p w:rsidR="00596D27" w:rsidRDefault="00596D27" w:rsidP="005A4D91">
      <w:pPr>
        <w:jc w:val="both"/>
        <w:rPr>
          <w:sz w:val="28"/>
          <w:szCs w:val="28"/>
        </w:rPr>
      </w:pPr>
      <w:r>
        <w:rPr>
          <w:sz w:val="28"/>
          <w:szCs w:val="28"/>
        </w:rPr>
        <w:t>Да благословит тебя Господь и да одарит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воей благодатью, светом и миром!</w:t>
      </w:r>
    </w:p>
    <w:p w:rsidR="00213D7B" w:rsidRDefault="00596D27" w:rsidP="00EB0400">
      <w:pPr>
        <w:jc w:val="right"/>
        <w:rPr>
          <w:i/>
          <w:sz w:val="28"/>
          <w:szCs w:val="28"/>
        </w:rPr>
      </w:pPr>
      <w:r w:rsidRPr="00596D27">
        <w:rPr>
          <w:i/>
          <w:sz w:val="28"/>
          <w:szCs w:val="28"/>
        </w:rPr>
        <w:t xml:space="preserve">О. Людвиг </w:t>
      </w:r>
      <w:proofErr w:type="spellStart"/>
      <w:r w:rsidRPr="00596D27">
        <w:rPr>
          <w:i/>
          <w:sz w:val="28"/>
          <w:szCs w:val="28"/>
        </w:rPr>
        <w:t>Мычельски</w:t>
      </w:r>
      <w:r>
        <w:rPr>
          <w:i/>
          <w:sz w:val="28"/>
          <w:szCs w:val="28"/>
        </w:rPr>
        <w:t>й</w:t>
      </w:r>
      <w:proofErr w:type="spellEnd"/>
    </w:p>
    <w:p w:rsidR="003E55C4" w:rsidRDefault="003E55C4" w:rsidP="00EB0400">
      <w:pPr>
        <w:jc w:val="both"/>
        <w:rPr>
          <w:b/>
          <w:sz w:val="28"/>
          <w:szCs w:val="28"/>
        </w:rPr>
      </w:pPr>
    </w:p>
    <w:p w:rsidR="003E55C4" w:rsidRDefault="003E55C4" w:rsidP="00EB0400">
      <w:pPr>
        <w:jc w:val="both"/>
        <w:rPr>
          <w:b/>
          <w:sz w:val="28"/>
          <w:szCs w:val="28"/>
        </w:rPr>
      </w:pPr>
    </w:p>
    <w:p w:rsidR="00EB0400" w:rsidRPr="00EB0400" w:rsidRDefault="00EB0400" w:rsidP="00EB0400">
      <w:pPr>
        <w:jc w:val="both"/>
        <w:rPr>
          <w:b/>
          <w:sz w:val="28"/>
          <w:szCs w:val="28"/>
        </w:rPr>
      </w:pPr>
      <w:r w:rsidRPr="00EB0400">
        <w:rPr>
          <w:b/>
          <w:sz w:val="28"/>
          <w:szCs w:val="28"/>
        </w:rPr>
        <w:t xml:space="preserve">Интернет-ресурс: </w:t>
      </w:r>
      <w:r w:rsidRPr="00EB0400">
        <w:rPr>
          <w:b/>
          <w:sz w:val="28"/>
          <w:szCs w:val="28"/>
          <w:lang w:val="en-US"/>
        </w:rPr>
        <w:t>http</w:t>
      </w:r>
      <w:r w:rsidRPr="00EB0400">
        <w:rPr>
          <w:b/>
          <w:sz w:val="28"/>
          <w:szCs w:val="28"/>
        </w:rPr>
        <w:t>://</w:t>
      </w:r>
      <w:r w:rsidRPr="00EB0400">
        <w:rPr>
          <w:b/>
          <w:sz w:val="28"/>
          <w:szCs w:val="28"/>
          <w:lang w:val="en-US"/>
        </w:rPr>
        <w:t>www</w:t>
      </w:r>
      <w:r w:rsidRPr="00EB0400">
        <w:rPr>
          <w:b/>
          <w:sz w:val="28"/>
          <w:szCs w:val="28"/>
        </w:rPr>
        <w:t>.</w:t>
      </w:r>
      <w:r w:rsidRPr="00EB0400">
        <w:rPr>
          <w:b/>
          <w:sz w:val="28"/>
          <w:szCs w:val="28"/>
          <w:lang w:val="en-US"/>
        </w:rPr>
        <w:t>my</w:t>
      </w:r>
      <w:r w:rsidRPr="00EB0400">
        <w:rPr>
          <w:b/>
          <w:sz w:val="28"/>
          <w:szCs w:val="28"/>
        </w:rPr>
        <w:t>-</w:t>
      </w:r>
      <w:r w:rsidRPr="00EB0400">
        <w:rPr>
          <w:b/>
          <w:sz w:val="28"/>
          <w:szCs w:val="28"/>
          <w:lang w:val="en-US"/>
        </w:rPr>
        <w:t>bible</w:t>
      </w:r>
      <w:r w:rsidRPr="00EB0400">
        <w:rPr>
          <w:b/>
          <w:sz w:val="28"/>
          <w:szCs w:val="28"/>
        </w:rPr>
        <w:t>.</w:t>
      </w:r>
      <w:r w:rsidRPr="00EB0400">
        <w:rPr>
          <w:b/>
          <w:sz w:val="28"/>
          <w:szCs w:val="28"/>
          <w:lang w:val="en-US"/>
        </w:rPr>
        <w:t>info</w:t>
      </w:r>
      <w:r w:rsidRPr="00EB0400">
        <w:rPr>
          <w:b/>
          <w:sz w:val="28"/>
          <w:szCs w:val="28"/>
        </w:rPr>
        <w:t>/</w:t>
      </w:r>
      <w:proofErr w:type="spellStart"/>
      <w:r w:rsidRPr="00EB0400">
        <w:rPr>
          <w:b/>
          <w:sz w:val="28"/>
          <w:szCs w:val="28"/>
          <w:lang w:val="en-US"/>
        </w:rPr>
        <w:t>biblioteka</w:t>
      </w:r>
      <w:proofErr w:type="spellEnd"/>
      <w:r w:rsidRPr="00EB0400">
        <w:rPr>
          <w:b/>
          <w:sz w:val="28"/>
          <w:szCs w:val="28"/>
        </w:rPr>
        <w:t>/</w:t>
      </w:r>
      <w:proofErr w:type="spellStart"/>
      <w:r w:rsidRPr="00EB0400">
        <w:rPr>
          <w:b/>
          <w:sz w:val="28"/>
          <w:szCs w:val="28"/>
          <w:lang w:val="en-US"/>
        </w:rPr>
        <w:t>pdf</w:t>
      </w:r>
      <w:proofErr w:type="spellEnd"/>
      <w:r w:rsidRPr="00EB0400">
        <w:rPr>
          <w:b/>
          <w:sz w:val="28"/>
          <w:szCs w:val="28"/>
        </w:rPr>
        <w:t>.</w:t>
      </w:r>
      <w:r w:rsidRPr="00EB0400">
        <w:rPr>
          <w:b/>
          <w:sz w:val="28"/>
          <w:szCs w:val="28"/>
          <w:lang w:val="en-US"/>
        </w:rPr>
        <w:t>html</w:t>
      </w:r>
    </w:p>
    <w:sectPr w:rsidR="00EB0400" w:rsidRPr="00EB0400" w:rsidSect="003E55C4">
      <w:footerReference w:type="default" r:id="rId6"/>
      <w:pgSz w:w="11906" w:h="16838"/>
      <w:pgMar w:top="1021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8A9" w:rsidRDefault="002678A9" w:rsidP="00954329">
      <w:pPr>
        <w:spacing w:after="0" w:line="240" w:lineRule="auto"/>
      </w:pPr>
      <w:r>
        <w:separator/>
      </w:r>
    </w:p>
  </w:endnote>
  <w:endnote w:type="continuationSeparator" w:id="0">
    <w:p w:rsidR="002678A9" w:rsidRDefault="002678A9" w:rsidP="00954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2558"/>
      <w:docPartObj>
        <w:docPartGallery w:val="Page Numbers (Bottom of Page)"/>
        <w:docPartUnique/>
      </w:docPartObj>
    </w:sdtPr>
    <w:sdtContent>
      <w:p w:rsidR="00D53394" w:rsidRDefault="00EF3951">
        <w:pPr>
          <w:pStyle w:val="a5"/>
          <w:jc w:val="center"/>
        </w:pPr>
        <w:fldSimple w:instr=" PAGE   \* MERGEFORMAT ">
          <w:r w:rsidR="00662557">
            <w:rPr>
              <w:noProof/>
            </w:rPr>
            <w:t>6</w:t>
          </w:r>
        </w:fldSimple>
      </w:p>
    </w:sdtContent>
  </w:sdt>
  <w:p w:rsidR="00D53394" w:rsidRDefault="00D533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8A9" w:rsidRDefault="002678A9" w:rsidP="00954329">
      <w:pPr>
        <w:spacing w:after="0" w:line="240" w:lineRule="auto"/>
      </w:pPr>
      <w:r>
        <w:separator/>
      </w:r>
    </w:p>
  </w:footnote>
  <w:footnote w:type="continuationSeparator" w:id="0">
    <w:p w:rsidR="002678A9" w:rsidRDefault="002678A9" w:rsidP="009543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F2D"/>
    <w:rsid w:val="0001678C"/>
    <w:rsid w:val="00066F2D"/>
    <w:rsid w:val="000C40F4"/>
    <w:rsid w:val="00151481"/>
    <w:rsid w:val="00213D7B"/>
    <w:rsid w:val="002678A9"/>
    <w:rsid w:val="002A0147"/>
    <w:rsid w:val="00343CE6"/>
    <w:rsid w:val="0035602C"/>
    <w:rsid w:val="003E55C4"/>
    <w:rsid w:val="004857E0"/>
    <w:rsid w:val="00494788"/>
    <w:rsid w:val="004C3F77"/>
    <w:rsid w:val="0052611D"/>
    <w:rsid w:val="0056271C"/>
    <w:rsid w:val="0057132A"/>
    <w:rsid w:val="00596D27"/>
    <w:rsid w:val="005A4D91"/>
    <w:rsid w:val="005B762C"/>
    <w:rsid w:val="00636050"/>
    <w:rsid w:val="00662557"/>
    <w:rsid w:val="00673691"/>
    <w:rsid w:val="00791A5A"/>
    <w:rsid w:val="00815D39"/>
    <w:rsid w:val="008A4372"/>
    <w:rsid w:val="00954329"/>
    <w:rsid w:val="00AB17B4"/>
    <w:rsid w:val="00AB3CC3"/>
    <w:rsid w:val="00AB6126"/>
    <w:rsid w:val="00B536F9"/>
    <w:rsid w:val="00C6204B"/>
    <w:rsid w:val="00D10122"/>
    <w:rsid w:val="00D2305B"/>
    <w:rsid w:val="00D43DFB"/>
    <w:rsid w:val="00D53394"/>
    <w:rsid w:val="00E350B8"/>
    <w:rsid w:val="00E70990"/>
    <w:rsid w:val="00EB0400"/>
    <w:rsid w:val="00EF1017"/>
    <w:rsid w:val="00EF37F0"/>
    <w:rsid w:val="00EF3951"/>
    <w:rsid w:val="00F5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4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4329"/>
  </w:style>
  <w:style w:type="paragraph" w:styleId="a5">
    <w:name w:val="footer"/>
    <w:basedOn w:val="a"/>
    <w:link w:val="a6"/>
    <w:uiPriority w:val="99"/>
    <w:unhideWhenUsed/>
    <w:rsid w:val="00954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43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2105</Words>
  <Characters>12004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dcterms:created xsi:type="dcterms:W3CDTF">2018-01-27T11:04:00Z</dcterms:created>
  <dcterms:modified xsi:type="dcterms:W3CDTF">2018-01-28T02:08:00Z</dcterms:modified>
</cp:coreProperties>
</file>